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2910F1" w14:textId="133AE8FE" w:rsidR="00F11544" w:rsidRPr="00F11544" w:rsidRDefault="00F11544" w:rsidP="00F11544">
      <w:pPr>
        <w:jc w:val="center"/>
        <w:rPr>
          <w:rFonts w:ascii="华文仿宋" w:eastAsia="华文仿宋" w:hAnsi="华文仿宋" w:hint="eastAsia"/>
          <w:b/>
          <w:bCs/>
          <w:sz w:val="24"/>
          <w:szCs w:val="24"/>
        </w:rPr>
      </w:pPr>
      <w:r w:rsidRPr="00F11544">
        <w:rPr>
          <w:rFonts w:ascii="华文仿宋" w:eastAsia="华文仿宋" w:hAnsi="华文仿宋" w:hint="eastAsia"/>
          <w:b/>
          <w:bCs/>
          <w:sz w:val="24"/>
          <w:szCs w:val="24"/>
        </w:rPr>
        <w:t>韩国签证</w:t>
      </w:r>
      <w:r>
        <w:rPr>
          <w:rFonts w:ascii="华文仿宋" w:eastAsia="华文仿宋" w:hAnsi="华文仿宋" w:hint="eastAsia"/>
          <w:b/>
          <w:bCs/>
          <w:sz w:val="24"/>
          <w:szCs w:val="24"/>
        </w:rPr>
        <w:t>办理流程</w:t>
      </w:r>
    </w:p>
    <w:p w14:paraId="75C078DF" w14:textId="4ED10E94" w:rsidR="00B0320B" w:rsidRPr="00314BAC" w:rsidRDefault="00314BAC" w:rsidP="00B0320B">
      <w:pPr>
        <w:rPr>
          <w:rFonts w:ascii="华文仿宋" w:eastAsia="华文仿宋" w:hAnsi="华文仿宋"/>
        </w:rPr>
      </w:pPr>
      <w:r w:rsidRPr="00314BAC">
        <w:rPr>
          <w:rFonts w:ascii="华文仿宋" w:eastAsia="华文仿宋" w:hAnsi="华文仿宋" w:hint="eastAsia"/>
          <w:b/>
          <w:bCs/>
        </w:rPr>
        <w:t>一、</w:t>
      </w:r>
      <w:r w:rsidR="00B0320B" w:rsidRPr="00314BAC">
        <w:rPr>
          <w:rFonts w:ascii="华文仿宋" w:eastAsia="华文仿宋" w:hAnsi="华文仿宋" w:hint="eastAsia"/>
          <w:b/>
          <w:bCs/>
        </w:rPr>
        <w:t>签证类别：</w:t>
      </w:r>
      <w:r w:rsidR="00B0320B" w:rsidRPr="00314BAC">
        <w:rPr>
          <w:rFonts w:ascii="华文仿宋" w:eastAsia="华文仿宋" w:hAnsi="华文仿宋" w:hint="eastAsia"/>
        </w:rPr>
        <w:t>单次旅游签证</w:t>
      </w:r>
    </w:p>
    <w:p w14:paraId="5D4795FF" w14:textId="3C14B54A" w:rsidR="00B0320B" w:rsidRPr="00314BAC" w:rsidRDefault="00314BAC">
      <w:pPr>
        <w:rPr>
          <w:rFonts w:ascii="华文仿宋" w:eastAsia="华文仿宋" w:hAnsi="华文仿宋" w:hint="eastAsia"/>
        </w:rPr>
      </w:pPr>
      <w:r w:rsidRPr="00314BAC">
        <w:rPr>
          <w:rFonts w:ascii="华文仿宋" w:eastAsia="华文仿宋" w:hAnsi="华文仿宋" w:hint="eastAsia"/>
          <w:b/>
          <w:bCs/>
        </w:rPr>
        <w:t>二、</w:t>
      </w:r>
      <w:r w:rsidR="00B0320B" w:rsidRPr="00314BAC">
        <w:rPr>
          <w:rFonts w:ascii="华文仿宋" w:eastAsia="华文仿宋" w:hAnsi="华文仿宋" w:hint="eastAsia"/>
          <w:b/>
          <w:bCs/>
        </w:rPr>
        <w:t>领馆领区：</w:t>
      </w:r>
      <w:r w:rsidR="00B0320B" w:rsidRPr="00314BAC">
        <w:rPr>
          <w:rFonts w:ascii="华文仿宋" w:eastAsia="华文仿宋" w:hAnsi="华文仿宋" w:hint="eastAsia"/>
        </w:rPr>
        <w:t>青岛领区（户籍或学校所在地在以下省市：</w:t>
      </w:r>
      <w:r w:rsidR="005460BC" w:rsidRPr="00314BAC">
        <w:rPr>
          <w:rFonts w:ascii="华文仿宋" w:eastAsia="华文仿宋" w:hAnsi="华文仿宋" w:hint="eastAsia"/>
        </w:rPr>
        <w:t>青岛</w:t>
      </w:r>
      <w:r w:rsidR="00B0320B" w:rsidRPr="00314BAC">
        <w:rPr>
          <w:rFonts w:ascii="华文仿宋" w:eastAsia="华文仿宋" w:hAnsi="华文仿宋" w:hint="eastAsia"/>
        </w:rPr>
        <w:t>市、</w:t>
      </w:r>
      <w:r w:rsidR="005460BC" w:rsidRPr="00314BAC">
        <w:rPr>
          <w:rFonts w:ascii="华文仿宋" w:eastAsia="华文仿宋" w:hAnsi="华文仿宋" w:hint="eastAsia"/>
        </w:rPr>
        <w:t>山东</w:t>
      </w:r>
      <w:r w:rsidR="00B0320B" w:rsidRPr="00314BAC">
        <w:rPr>
          <w:rFonts w:ascii="华文仿宋" w:eastAsia="华文仿宋" w:hAnsi="华文仿宋" w:hint="eastAsia"/>
        </w:rPr>
        <w:t>省）</w:t>
      </w:r>
    </w:p>
    <w:p w14:paraId="13C4AFA8" w14:textId="780975DA" w:rsidR="00082E20" w:rsidRPr="00314BAC" w:rsidRDefault="00314BAC">
      <w:pPr>
        <w:rPr>
          <w:rFonts w:ascii="华文仿宋" w:eastAsia="华文仿宋" w:hAnsi="华文仿宋" w:hint="eastAsia"/>
          <w:b/>
          <w:bCs/>
        </w:rPr>
      </w:pPr>
      <w:r w:rsidRPr="00314BAC">
        <w:rPr>
          <w:rFonts w:ascii="华文仿宋" w:eastAsia="华文仿宋" w:hAnsi="华文仿宋" w:hint="eastAsia"/>
          <w:b/>
          <w:bCs/>
        </w:rPr>
        <w:t>三、</w:t>
      </w:r>
      <w:r w:rsidR="00082E20" w:rsidRPr="00314BAC">
        <w:rPr>
          <w:rFonts w:ascii="华文仿宋" w:eastAsia="华文仿宋" w:hAnsi="华文仿宋" w:hint="eastAsia"/>
          <w:b/>
          <w:bCs/>
        </w:rPr>
        <w:t>韩国驻青岛领事馆单次旅游签所需材料</w:t>
      </w:r>
    </w:p>
    <w:p w14:paraId="7263FD19" w14:textId="2DC50BE0" w:rsidR="00082E20" w:rsidRPr="00314BAC" w:rsidRDefault="00082E20" w:rsidP="00082E20">
      <w:pPr>
        <w:rPr>
          <w:rFonts w:ascii="华文仿宋" w:eastAsia="华文仿宋" w:hAnsi="华文仿宋"/>
          <w:b/>
          <w:bCs/>
        </w:rPr>
      </w:pPr>
      <w:r w:rsidRPr="00314BAC">
        <w:rPr>
          <w:rFonts w:ascii="华文仿宋" w:eastAsia="华文仿宋" w:hAnsi="华文仿宋" w:hint="eastAsia"/>
          <w:b/>
          <w:bCs/>
        </w:rPr>
        <w:t>在校学生所需材料</w:t>
      </w:r>
      <w:r w:rsidR="00314BAC" w:rsidRPr="00314BAC">
        <w:rPr>
          <w:rFonts w:ascii="华文仿宋" w:eastAsia="华文仿宋" w:hAnsi="华文仿宋"/>
          <w:b/>
          <w:bCs/>
        </w:rPr>
        <w:t xml:space="preserve"> </w:t>
      </w:r>
    </w:p>
    <w:p w14:paraId="00F1ABE3" w14:textId="2499A1A1" w:rsidR="00082E20" w:rsidRPr="00314BAC" w:rsidRDefault="00082E20" w:rsidP="00082E20">
      <w:pPr>
        <w:rPr>
          <w:rFonts w:ascii="华文仿宋" w:eastAsia="华文仿宋" w:hAnsi="华文仿宋"/>
        </w:rPr>
      </w:pPr>
      <w:r w:rsidRPr="00314BAC">
        <w:rPr>
          <w:rFonts w:ascii="华文仿宋" w:eastAsia="华文仿宋" w:hAnsi="华文仿宋"/>
        </w:rPr>
        <w:t>1护照原件(有效期在半年以上，如果换发过老护照，老护照请一并提供。请不要寄护照套过来，领馆不予退还的。）及</w:t>
      </w:r>
      <w:r w:rsidR="00B0320B" w:rsidRPr="00314BAC">
        <w:rPr>
          <w:rFonts w:ascii="华文仿宋" w:eastAsia="华文仿宋" w:hAnsi="华文仿宋" w:hint="eastAsia"/>
        </w:rPr>
        <w:t>2张</w:t>
      </w:r>
      <w:r w:rsidRPr="00314BAC">
        <w:rPr>
          <w:rFonts w:ascii="华文仿宋" w:eastAsia="华文仿宋" w:hAnsi="华文仿宋"/>
        </w:rPr>
        <w:t>护照首页复印件</w:t>
      </w:r>
    </w:p>
    <w:p w14:paraId="039A0195" w14:textId="799AB4D3" w:rsidR="00B0320B" w:rsidRPr="00314BAC" w:rsidRDefault="00B0320B" w:rsidP="00B0320B">
      <w:pPr>
        <w:rPr>
          <w:rFonts w:ascii="华文仿宋" w:eastAsia="华文仿宋" w:hAnsi="华文仿宋"/>
        </w:rPr>
      </w:pPr>
      <w:r w:rsidRPr="00314BAC">
        <w:rPr>
          <w:rFonts w:ascii="华文仿宋" w:eastAsia="华文仿宋" w:hAnsi="华文仿宋"/>
        </w:rPr>
        <w:t>2.签证申请表（</w:t>
      </w:r>
      <w:r w:rsidR="00314BAC" w:rsidRPr="00314BAC">
        <w:rPr>
          <w:rFonts w:ascii="华文仿宋" w:eastAsia="华文仿宋" w:hAnsi="华文仿宋" w:hint="eastAsia"/>
        </w:rPr>
        <w:t>项目组</w:t>
      </w:r>
      <w:r w:rsidRPr="00314BAC">
        <w:rPr>
          <w:rFonts w:ascii="华文仿宋" w:eastAsia="华文仿宋" w:hAnsi="华文仿宋"/>
        </w:rPr>
        <w:t>提供模板）单面1份打印黑色中性笔填写</w:t>
      </w:r>
    </w:p>
    <w:p w14:paraId="463B5625" w14:textId="77777777" w:rsidR="00B0320B" w:rsidRPr="00314BAC" w:rsidRDefault="00B0320B" w:rsidP="00B0320B">
      <w:pPr>
        <w:rPr>
          <w:rFonts w:ascii="华文仿宋" w:eastAsia="华文仿宋" w:hAnsi="华文仿宋"/>
        </w:rPr>
      </w:pPr>
      <w:r w:rsidRPr="00314BAC">
        <w:rPr>
          <w:rFonts w:ascii="华文仿宋" w:eastAsia="华文仿宋" w:hAnsi="华文仿宋"/>
        </w:rPr>
        <w:t>3.身份证反正面原件以及复印件，印到一张A4纸上需要2张~</w:t>
      </w:r>
    </w:p>
    <w:p w14:paraId="6D6498F0" w14:textId="2C759276" w:rsidR="00B0320B" w:rsidRPr="00314BAC" w:rsidRDefault="00B0320B" w:rsidP="00B0320B">
      <w:pPr>
        <w:rPr>
          <w:rFonts w:ascii="华文仿宋" w:eastAsia="华文仿宋" w:hAnsi="华文仿宋"/>
        </w:rPr>
      </w:pPr>
      <w:r w:rsidRPr="00314BAC">
        <w:rPr>
          <w:rFonts w:ascii="华文仿宋" w:eastAsia="华文仿宋" w:hAnsi="华文仿宋"/>
        </w:rPr>
        <w:t>4.户口本每一页复印件</w:t>
      </w:r>
    </w:p>
    <w:p w14:paraId="4F27D37E" w14:textId="67867473" w:rsidR="00B0320B" w:rsidRPr="00314BAC" w:rsidRDefault="00B0320B" w:rsidP="00B0320B">
      <w:pPr>
        <w:rPr>
          <w:rFonts w:ascii="华文仿宋" w:eastAsia="华文仿宋" w:hAnsi="华文仿宋"/>
        </w:rPr>
      </w:pPr>
      <w:r w:rsidRPr="00314BAC">
        <w:rPr>
          <w:rFonts w:ascii="华文仿宋" w:eastAsia="华文仿宋" w:hAnsi="华文仿宋"/>
        </w:rPr>
        <w:t>5.2张2寸白底彩照（3.5*4.5）</w:t>
      </w:r>
    </w:p>
    <w:p w14:paraId="45E97006" w14:textId="064E7F05" w:rsidR="00B0320B" w:rsidRPr="00314BAC" w:rsidRDefault="00B0320B" w:rsidP="00B0320B">
      <w:pPr>
        <w:rPr>
          <w:rFonts w:ascii="华文仿宋" w:eastAsia="华文仿宋" w:hAnsi="华文仿宋"/>
        </w:rPr>
      </w:pPr>
      <w:r w:rsidRPr="00314BAC">
        <w:rPr>
          <w:rFonts w:ascii="华文仿宋" w:eastAsia="华文仿宋" w:hAnsi="华文仿宋" w:hint="eastAsia"/>
        </w:rPr>
        <w:t>6</w:t>
      </w:r>
      <w:r w:rsidRPr="00314BAC">
        <w:rPr>
          <w:rFonts w:ascii="华文仿宋" w:eastAsia="华文仿宋" w:hAnsi="华文仿宋"/>
        </w:rPr>
        <w:t>.旅游计划书（</w:t>
      </w:r>
      <w:r w:rsidRPr="00314BAC">
        <w:rPr>
          <w:rFonts w:ascii="华文仿宋" w:eastAsia="华文仿宋" w:hAnsi="华文仿宋" w:hint="eastAsia"/>
        </w:rPr>
        <w:t>必须手写</w:t>
      </w:r>
      <w:r w:rsidR="00314BAC" w:rsidRPr="00314BAC">
        <w:rPr>
          <w:rFonts w:ascii="华文仿宋" w:eastAsia="华文仿宋" w:hAnsi="华文仿宋" w:hint="eastAsia"/>
        </w:rPr>
        <w:t>，项目组提供模板</w:t>
      </w:r>
      <w:r w:rsidRPr="00314BAC">
        <w:rPr>
          <w:rFonts w:ascii="华文仿宋" w:eastAsia="华文仿宋" w:hAnsi="华文仿宋"/>
        </w:rPr>
        <w:t>）</w:t>
      </w:r>
    </w:p>
    <w:p w14:paraId="277B7B8F" w14:textId="7BAF93C8" w:rsidR="00B0320B" w:rsidRPr="00314BAC" w:rsidRDefault="00B0320B" w:rsidP="00B0320B">
      <w:pPr>
        <w:rPr>
          <w:rFonts w:ascii="华文仿宋" w:eastAsia="华文仿宋" w:hAnsi="华文仿宋"/>
        </w:rPr>
      </w:pPr>
      <w:r w:rsidRPr="00314BAC">
        <w:rPr>
          <w:rFonts w:ascii="华文仿宋" w:eastAsia="华文仿宋" w:hAnsi="华文仿宋" w:hint="eastAsia"/>
        </w:rPr>
        <w:t>7</w:t>
      </w:r>
      <w:r w:rsidRPr="00314BAC">
        <w:rPr>
          <w:rFonts w:ascii="华文仿宋" w:eastAsia="华文仿宋" w:hAnsi="华文仿宋"/>
        </w:rPr>
        <w:t>.个人信息收集同意书</w:t>
      </w:r>
    </w:p>
    <w:p w14:paraId="4A25CA57" w14:textId="43F86CDF" w:rsidR="00B0320B" w:rsidRPr="00314BAC" w:rsidRDefault="00B0320B" w:rsidP="00082E20">
      <w:pPr>
        <w:rPr>
          <w:rFonts w:ascii="华文仿宋" w:eastAsia="华文仿宋" w:hAnsi="华文仿宋"/>
        </w:rPr>
      </w:pPr>
      <w:r w:rsidRPr="00314BAC">
        <w:rPr>
          <w:rFonts w:ascii="华文仿宋" w:eastAsia="华文仿宋" w:hAnsi="华文仿宋" w:hint="eastAsia"/>
        </w:rPr>
        <w:t>8.</w:t>
      </w:r>
      <w:proofErr w:type="gramStart"/>
      <w:r w:rsidR="00082E20" w:rsidRPr="00314BAC">
        <w:rPr>
          <w:rFonts w:ascii="华文仿宋" w:eastAsia="华文仿宋" w:hAnsi="华文仿宋"/>
        </w:rPr>
        <w:t>学信网打印</w:t>
      </w:r>
      <w:proofErr w:type="gramEnd"/>
      <w:r w:rsidR="00082E20" w:rsidRPr="00314BAC">
        <w:rPr>
          <w:rFonts w:ascii="华文仿宋" w:eastAsia="华文仿宋" w:hAnsi="华文仿宋"/>
        </w:rPr>
        <w:t>的带</w:t>
      </w:r>
      <w:proofErr w:type="gramStart"/>
      <w:r w:rsidR="00082E20" w:rsidRPr="00314BAC">
        <w:rPr>
          <w:rFonts w:ascii="华文仿宋" w:eastAsia="华文仿宋" w:hAnsi="华文仿宋"/>
        </w:rPr>
        <w:t>二维码的</w:t>
      </w:r>
      <w:proofErr w:type="gramEnd"/>
      <w:r w:rsidR="00082E20" w:rsidRPr="00314BAC">
        <w:rPr>
          <w:rFonts w:ascii="华文仿宋" w:eastAsia="华文仿宋" w:hAnsi="华文仿宋"/>
        </w:rPr>
        <w:t>学籍证明</w:t>
      </w:r>
    </w:p>
    <w:p w14:paraId="0707C20B" w14:textId="15FE9218" w:rsidR="00B0320B" w:rsidRPr="00314BAC" w:rsidRDefault="00314BAC" w:rsidP="00314BAC">
      <w:pPr>
        <w:rPr>
          <w:rFonts w:ascii="华文仿宋" w:eastAsia="华文仿宋" w:hAnsi="华文仿宋"/>
        </w:rPr>
      </w:pPr>
      <w:r w:rsidRPr="00314BAC">
        <w:rPr>
          <w:rFonts w:ascii="华文仿宋" w:eastAsia="华文仿宋" w:hAnsi="华文仿宋" w:hint="eastAsia"/>
        </w:rPr>
        <w:t>9</w:t>
      </w:r>
      <w:r w:rsidRPr="00314BAC">
        <w:rPr>
          <w:rFonts w:ascii="华文仿宋" w:eastAsia="华文仿宋" w:hAnsi="华文仿宋"/>
        </w:rPr>
        <w:t>.</w:t>
      </w:r>
      <w:r w:rsidR="00082E20" w:rsidRPr="00314BAC">
        <w:rPr>
          <w:rFonts w:ascii="华文仿宋" w:eastAsia="华文仿宋" w:hAnsi="华文仿宋"/>
        </w:rPr>
        <w:t>学生证复印件</w:t>
      </w:r>
    </w:p>
    <w:p w14:paraId="287B977E" w14:textId="1DFB16E5" w:rsidR="00082E20" w:rsidRPr="00314BAC" w:rsidRDefault="00314BAC" w:rsidP="00082E20">
      <w:pPr>
        <w:rPr>
          <w:rFonts w:ascii="华文仿宋" w:eastAsia="华文仿宋" w:hAnsi="华文仿宋" w:hint="eastAsia"/>
        </w:rPr>
      </w:pPr>
      <w:r w:rsidRPr="00314BAC">
        <w:rPr>
          <w:rFonts w:ascii="华文仿宋" w:eastAsia="华文仿宋" w:hAnsi="华文仿宋" w:hint="eastAsia"/>
        </w:rPr>
        <w:t>1</w:t>
      </w:r>
      <w:r w:rsidRPr="00314BAC">
        <w:rPr>
          <w:rFonts w:ascii="华文仿宋" w:eastAsia="华文仿宋" w:hAnsi="华文仿宋"/>
        </w:rPr>
        <w:t>0.</w:t>
      </w:r>
      <w:r w:rsidR="00082E20" w:rsidRPr="00314BAC">
        <w:rPr>
          <w:rFonts w:ascii="华文仿宋" w:eastAsia="华文仿宋" w:hAnsi="华文仿宋"/>
        </w:rPr>
        <w:t>在读证明加盖公章〈教务处章，学院章，学校公章是合格的〉</w:t>
      </w:r>
    </w:p>
    <w:p w14:paraId="6542C88A" w14:textId="2047C57D" w:rsidR="00B0320B" w:rsidRPr="00314BAC" w:rsidRDefault="00082E20" w:rsidP="00B0320B">
      <w:pPr>
        <w:rPr>
          <w:rFonts w:ascii="华文仿宋" w:eastAsia="华文仿宋" w:hAnsi="华文仿宋"/>
          <w:b/>
          <w:bCs/>
          <w:strike/>
          <w:color w:val="FF0000"/>
        </w:rPr>
      </w:pPr>
      <w:r w:rsidRPr="00314BAC">
        <w:rPr>
          <w:rFonts w:ascii="华文仿宋" w:eastAsia="华文仿宋" w:hAnsi="华文仿宋" w:hint="eastAsia"/>
          <w:b/>
          <w:bCs/>
        </w:rPr>
        <w:t>老师</w:t>
      </w:r>
      <w:r w:rsidRPr="00314BAC">
        <w:rPr>
          <w:rFonts w:ascii="华文仿宋" w:eastAsia="华文仿宋" w:hAnsi="华文仿宋"/>
          <w:b/>
          <w:bCs/>
        </w:rPr>
        <w:t>所需材料</w:t>
      </w:r>
      <w:r w:rsidR="00B0320B" w:rsidRPr="00314BAC">
        <w:rPr>
          <w:rFonts w:ascii="华文仿宋" w:eastAsia="华文仿宋" w:hAnsi="华文仿宋" w:hint="eastAsia"/>
          <w:b/>
          <w:bCs/>
        </w:rPr>
        <w:t>，</w:t>
      </w:r>
    </w:p>
    <w:p w14:paraId="1FF4FD85" w14:textId="6E652A50" w:rsidR="00082E20" w:rsidRPr="00314BAC" w:rsidRDefault="00314BAC" w:rsidP="00082E20">
      <w:pPr>
        <w:rPr>
          <w:rFonts w:ascii="华文仿宋" w:eastAsia="华文仿宋" w:hAnsi="华文仿宋"/>
        </w:rPr>
      </w:pPr>
      <w:r w:rsidRPr="00314BAC">
        <w:rPr>
          <w:rFonts w:ascii="华文仿宋" w:eastAsia="华文仿宋" w:hAnsi="华文仿宋" w:hint="eastAsia"/>
        </w:rPr>
        <w:t>（</w:t>
      </w:r>
      <w:r w:rsidR="00082E20" w:rsidRPr="00314BAC">
        <w:rPr>
          <w:rFonts w:ascii="华文仿宋" w:eastAsia="华文仿宋" w:hAnsi="华文仿宋" w:hint="eastAsia"/>
        </w:rPr>
        <w:t>一</w:t>
      </w:r>
      <w:r w:rsidRPr="00314BAC">
        <w:rPr>
          <w:rFonts w:ascii="华文仿宋" w:eastAsia="华文仿宋" w:hAnsi="华文仿宋" w:hint="eastAsia"/>
        </w:rPr>
        <w:t>）</w:t>
      </w:r>
      <w:r w:rsidR="00082E20" w:rsidRPr="00314BAC">
        <w:rPr>
          <w:rFonts w:ascii="华文仿宋" w:eastAsia="华文仿宋" w:hAnsi="华文仿宋" w:hint="eastAsia"/>
        </w:rPr>
        <w:t>基本材料</w:t>
      </w:r>
    </w:p>
    <w:p w14:paraId="034E76B9" w14:textId="182A2F1C" w:rsidR="00B0320B" w:rsidRPr="00314BAC" w:rsidRDefault="00082E20" w:rsidP="00B0320B">
      <w:pPr>
        <w:rPr>
          <w:rFonts w:ascii="华文仿宋" w:eastAsia="华文仿宋" w:hAnsi="华文仿宋"/>
        </w:rPr>
      </w:pPr>
      <w:r w:rsidRPr="00314BAC">
        <w:rPr>
          <w:rFonts w:ascii="华文仿宋" w:eastAsia="华文仿宋" w:hAnsi="华文仿宋"/>
        </w:rPr>
        <w:t>1.</w:t>
      </w:r>
      <w:r w:rsidR="00B0320B" w:rsidRPr="00314BAC">
        <w:rPr>
          <w:rFonts w:ascii="华文仿宋" w:eastAsia="华文仿宋" w:hAnsi="华文仿宋"/>
        </w:rPr>
        <w:t xml:space="preserve"> 护照原件(有效期在半年以上，如果换发过老护照，老护照请一并提供。请不要寄护照套过来，领馆不予退还的。）及</w:t>
      </w:r>
      <w:r w:rsidR="00B0320B" w:rsidRPr="00314BAC">
        <w:rPr>
          <w:rFonts w:ascii="华文仿宋" w:eastAsia="华文仿宋" w:hAnsi="华文仿宋" w:hint="eastAsia"/>
        </w:rPr>
        <w:t>2张</w:t>
      </w:r>
      <w:r w:rsidR="00B0320B" w:rsidRPr="00314BAC">
        <w:rPr>
          <w:rFonts w:ascii="华文仿宋" w:eastAsia="华文仿宋" w:hAnsi="华文仿宋"/>
        </w:rPr>
        <w:t>护照首页复印件</w:t>
      </w:r>
    </w:p>
    <w:p w14:paraId="0B7BEC78" w14:textId="742D4450" w:rsidR="00082E20" w:rsidRPr="00314BAC" w:rsidRDefault="00082E20" w:rsidP="00082E20">
      <w:pPr>
        <w:rPr>
          <w:rFonts w:ascii="华文仿宋" w:eastAsia="华文仿宋" w:hAnsi="华文仿宋"/>
        </w:rPr>
      </w:pPr>
      <w:r w:rsidRPr="00314BAC">
        <w:rPr>
          <w:rFonts w:ascii="华文仿宋" w:eastAsia="华文仿宋" w:hAnsi="华文仿宋"/>
        </w:rPr>
        <w:t>2.签证申请表（我们提供模板）单面1份打印黑色中性笔填写</w:t>
      </w:r>
    </w:p>
    <w:p w14:paraId="2C2B5E2F" w14:textId="77777777" w:rsidR="00082E20" w:rsidRPr="00314BAC" w:rsidRDefault="00082E20" w:rsidP="00082E20">
      <w:pPr>
        <w:rPr>
          <w:rFonts w:ascii="华文仿宋" w:eastAsia="华文仿宋" w:hAnsi="华文仿宋"/>
        </w:rPr>
      </w:pPr>
      <w:r w:rsidRPr="00314BAC">
        <w:rPr>
          <w:rFonts w:ascii="华文仿宋" w:eastAsia="华文仿宋" w:hAnsi="华文仿宋"/>
        </w:rPr>
        <w:t>3.身份证反正面原件以及复印件，印到一张A4纸上需要2张~</w:t>
      </w:r>
    </w:p>
    <w:p w14:paraId="16C8F975" w14:textId="35807E7A" w:rsidR="00082E20" w:rsidRPr="00314BAC" w:rsidRDefault="00082E20" w:rsidP="00082E20">
      <w:pPr>
        <w:rPr>
          <w:rFonts w:ascii="华文仿宋" w:eastAsia="华文仿宋" w:hAnsi="华文仿宋"/>
        </w:rPr>
      </w:pPr>
      <w:r w:rsidRPr="00314BAC">
        <w:rPr>
          <w:rFonts w:ascii="华文仿宋" w:eastAsia="华文仿宋" w:hAnsi="华文仿宋"/>
        </w:rPr>
        <w:t>4.户口本每一页复印件</w:t>
      </w:r>
    </w:p>
    <w:p w14:paraId="3716C2D0" w14:textId="77777777" w:rsidR="00082E20" w:rsidRPr="00314BAC" w:rsidRDefault="00082E20" w:rsidP="00082E20">
      <w:pPr>
        <w:rPr>
          <w:rFonts w:ascii="华文仿宋" w:eastAsia="华文仿宋" w:hAnsi="华文仿宋"/>
        </w:rPr>
      </w:pPr>
      <w:r w:rsidRPr="00314BAC">
        <w:rPr>
          <w:rFonts w:ascii="华文仿宋" w:eastAsia="华文仿宋" w:hAnsi="华文仿宋"/>
        </w:rPr>
        <w:t>5.2张2寸白底彩照（3.5*4.5）</w:t>
      </w:r>
    </w:p>
    <w:p w14:paraId="4F0A42ED" w14:textId="3EF36063" w:rsidR="00082E20" w:rsidRPr="00314BAC" w:rsidRDefault="00082E20" w:rsidP="00082E20">
      <w:pPr>
        <w:rPr>
          <w:rFonts w:ascii="华文仿宋" w:eastAsia="华文仿宋" w:hAnsi="华文仿宋"/>
        </w:rPr>
      </w:pPr>
      <w:r w:rsidRPr="00314BAC">
        <w:rPr>
          <w:rFonts w:ascii="华文仿宋" w:eastAsia="华文仿宋" w:hAnsi="华文仿宋"/>
        </w:rPr>
        <w:t>7.旅游计划书（</w:t>
      </w:r>
      <w:r w:rsidR="00B0320B" w:rsidRPr="00314BAC">
        <w:rPr>
          <w:rFonts w:ascii="华文仿宋" w:eastAsia="华文仿宋" w:hAnsi="华文仿宋" w:hint="eastAsia"/>
        </w:rPr>
        <w:t>必须手写</w:t>
      </w:r>
      <w:r w:rsidRPr="00314BAC">
        <w:rPr>
          <w:rFonts w:ascii="华文仿宋" w:eastAsia="华文仿宋" w:hAnsi="华文仿宋"/>
        </w:rPr>
        <w:t>）</w:t>
      </w:r>
    </w:p>
    <w:p w14:paraId="57B658D6" w14:textId="77777777" w:rsidR="00082E20" w:rsidRPr="00314BAC" w:rsidRDefault="00082E20" w:rsidP="00082E20">
      <w:pPr>
        <w:rPr>
          <w:rFonts w:ascii="华文仿宋" w:eastAsia="华文仿宋" w:hAnsi="华文仿宋"/>
        </w:rPr>
      </w:pPr>
      <w:r w:rsidRPr="00314BAC">
        <w:rPr>
          <w:rFonts w:ascii="华文仿宋" w:eastAsia="华文仿宋" w:hAnsi="华文仿宋"/>
        </w:rPr>
        <w:t>8.个人信息收集同意书</w:t>
      </w:r>
    </w:p>
    <w:p w14:paraId="097AE250" w14:textId="22AEA32C" w:rsidR="00082E20" w:rsidRPr="00314BAC" w:rsidRDefault="00314BAC" w:rsidP="00082E20">
      <w:pPr>
        <w:rPr>
          <w:rFonts w:ascii="华文仿宋" w:eastAsia="华文仿宋" w:hAnsi="华文仿宋"/>
        </w:rPr>
      </w:pPr>
      <w:r w:rsidRPr="00314BAC">
        <w:rPr>
          <w:rFonts w:ascii="华文仿宋" w:eastAsia="华文仿宋" w:hAnsi="华文仿宋" w:hint="eastAsia"/>
        </w:rPr>
        <w:t>（</w:t>
      </w:r>
      <w:r w:rsidRPr="00314BAC">
        <w:rPr>
          <w:rFonts w:ascii="华文仿宋" w:eastAsia="华文仿宋" w:hAnsi="华文仿宋" w:hint="eastAsia"/>
        </w:rPr>
        <w:t>二</w:t>
      </w:r>
      <w:r w:rsidRPr="00314BAC">
        <w:rPr>
          <w:rFonts w:ascii="华文仿宋" w:eastAsia="华文仿宋" w:hAnsi="华文仿宋" w:hint="eastAsia"/>
        </w:rPr>
        <w:t>）</w:t>
      </w:r>
      <w:r w:rsidR="00082E20" w:rsidRPr="00314BAC">
        <w:rPr>
          <w:rFonts w:ascii="华文仿宋" w:eastAsia="华文仿宋" w:hAnsi="华文仿宋" w:hint="eastAsia"/>
        </w:rPr>
        <w:t>工作证明：</w:t>
      </w:r>
    </w:p>
    <w:p w14:paraId="4A48BF00" w14:textId="34CFC1FD" w:rsidR="00082E20" w:rsidRPr="00314BAC" w:rsidRDefault="00082E20" w:rsidP="00082E20">
      <w:pPr>
        <w:rPr>
          <w:rFonts w:ascii="华文仿宋" w:eastAsia="华文仿宋" w:hAnsi="华文仿宋"/>
        </w:rPr>
      </w:pPr>
      <w:r w:rsidRPr="00314BAC">
        <w:rPr>
          <w:rFonts w:ascii="华文仿宋" w:eastAsia="华文仿宋" w:hAnsi="华文仿宋"/>
        </w:rPr>
        <w:t>1</w:t>
      </w:r>
      <w:r w:rsidR="00B0320B" w:rsidRPr="00314BAC">
        <w:rPr>
          <w:rFonts w:ascii="华文仿宋" w:eastAsia="华文仿宋" w:hAnsi="华文仿宋"/>
        </w:rPr>
        <w:t>.</w:t>
      </w:r>
      <w:r w:rsidRPr="00314BAC">
        <w:rPr>
          <w:rFonts w:ascii="华文仿宋" w:eastAsia="华文仿宋" w:hAnsi="华文仿宋"/>
        </w:rPr>
        <w:t>公司开具在职证明（提供模板，要原件，</w:t>
      </w:r>
      <w:proofErr w:type="gramStart"/>
      <w:r w:rsidRPr="00314BAC">
        <w:rPr>
          <w:rFonts w:ascii="华文仿宋" w:eastAsia="华文仿宋" w:hAnsi="华文仿宋"/>
        </w:rPr>
        <w:t>须盖公章</w:t>
      </w:r>
      <w:proofErr w:type="gramEnd"/>
      <w:r w:rsidRPr="00314BAC">
        <w:rPr>
          <w:rFonts w:ascii="华文仿宋" w:eastAsia="华文仿宋" w:hAnsi="华文仿宋"/>
        </w:rPr>
        <w:t>）</w:t>
      </w:r>
    </w:p>
    <w:p w14:paraId="63D435B8" w14:textId="77777777" w:rsidR="00082E20" w:rsidRPr="00314BAC" w:rsidRDefault="00082E20" w:rsidP="00082E20">
      <w:pPr>
        <w:rPr>
          <w:rFonts w:ascii="华文仿宋" w:eastAsia="华文仿宋" w:hAnsi="华文仿宋"/>
        </w:rPr>
      </w:pPr>
      <w:r w:rsidRPr="00314BAC">
        <w:rPr>
          <w:rFonts w:ascii="华文仿宋" w:eastAsia="华文仿宋" w:hAnsi="华文仿宋"/>
        </w:rPr>
        <w:t>2.营业执照副本（或组织机构代码证副本）复印件加盖公章</w:t>
      </w:r>
    </w:p>
    <w:p w14:paraId="5F1DC210" w14:textId="77777777" w:rsidR="00082E20" w:rsidRPr="00314BAC" w:rsidRDefault="00082E20" w:rsidP="00082E20">
      <w:pPr>
        <w:rPr>
          <w:rFonts w:ascii="华文仿宋" w:eastAsia="华文仿宋" w:hAnsi="华文仿宋"/>
        </w:rPr>
      </w:pPr>
      <w:r w:rsidRPr="00314BAC">
        <w:rPr>
          <w:rFonts w:ascii="华文仿宋" w:eastAsia="华文仿宋" w:hAnsi="华文仿宋"/>
        </w:rPr>
        <w:t>3.工资卡近6个月以上的银行流水记录（银行打，显示“工资，工资代发”）+填写工资单</w:t>
      </w:r>
    </w:p>
    <w:p w14:paraId="13AAC113" w14:textId="77777777" w:rsidR="00082E20" w:rsidRPr="00314BAC" w:rsidRDefault="00082E20" w:rsidP="00082E20">
      <w:pPr>
        <w:rPr>
          <w:rFonts w:ascii="华文仿宋" w:eastAsia="华文仿宋" w:hAnsi="华文仿宋"/>
        </w:rPr>
      </w:pPr>
      <w:r w:rsidRPr="00314BAC">
        <w:rPr>
          <w:rFonts w:ascii="华文仿宋" w:eastAsia="华文仿宋" w:hAnsi="华文仿宋"/>
        </w:rPr>
        <w:t>4.社保卡复印件及6个月以上的缴费记录（个人信息页+养老缴费页）和网上查询密码（社保公司和在职、工资匹配）</w:t>
      </w:r>
    </w:p>
    <w:p w14:paraId="18BDA08A" w14:textId="337C6404" w:rsidR="00082E20" w:rsidRPr="00314BAC" w:rsidRDefault="00314BAC" w:rsidP="00082E20">
      <w:pPr>
        <w:rPr>
          <w:rFonts w:ascii="华文仿宋" w:eastAsia="华文仿宋" w:hAnsi="华文仿宋"/>
        </w:rPr>
      </w:pPr>
      <w:r w:rsidRPr="00314BAC">
        <w:rPr>
          <w:rFonts w:ascii="华文仿宋" w:eastAsia="华文仿宋" w:hAnsi="华文仿宋" w:hint="eastAsia"/>
        </w:rPr>
        <w:t>（三）</w:t>
      </w:r>
      <w:r w:rsidR="00082E20" w:rsidRPr="00314BAC">
        <w:rPr>
          <w:rFonts w:ascii="华文仿宋" w:eastAsia="华文仿宋" w:hAnsi="华文仿宋" w:hint="eastAsia"/>
        </w:rPr>
        <w:t>经济能力材料：</w:t>
      </w:r>
    </w:p>
    <w:p w14:paraId="58B5FBF4" w14:textId="7C6FFE02" w:rsidR="00082E20" w:rsidRDefault="00082E20" w:rsidP="00082E20">
      <w:pPr>
        <w:rPr>
          <w:rFonts w:ascii="华文仿宋" w:eastAsia="华文仿宋" w:hAnsi="华文仿宋"/>
        </w:rPr>
      </w:pPr>
      <w:r w:rsidRPr="00314BAC">
        <w:rPr>
          <w:rFonts w:ascii="华文仿宋" w:eastAsia="华文仿宋" w:hAnsi="华文仿宋"/>
        </w:rPr>
        <w:t>1.本人车辆登记证书原件及复印件（辅助材料没有可以不提交）</w:t>
      </w:r>
    </w:p>
    <w:p w14:paraId="6F709C5E" w14:textId="52BEDBCB" w:rsidR="00314BAC" w:rsidRDefault="00314BAC" w:rsidP="00082E20">
      <w:pPr>
        <w:rPr>
          <w:rFonts w:ascii="华文仿宋" w:eastAsia="华文仿宋" w:hAnsi="华文仿宋"/>
        </w:rPr>
      </w:pPr>
      <w:r w:rsidRPr="00314BAC">
        <w:rPr>
          <w:rFonts w:ascii="华文仿宋" w:eastAsia="华文仿宋" w:hAnsi="华文仿宋" w:hint="eastAsia"/>
          <w:b/>
          <w:bCs/>
        </w:rPr>
        <w:t>三、签证费用：</w:t>
      </w:r>
      <w:r>
        <w:rPr>
          <w:rFonts w:ascii="华文仿宋" w:eastAsia="华文仿宋" w:hAnsi="华文仿宋" w:hint="eastAsia"/>
        </w:rPr>
        <w:t>6</w:t>
      </w:r>
      <w:r>
        <w:rPr>
          <w:rFonts w:ascii="华文仿宋" w:eastAsia="华文仿宋" w:hAnsi="华文仿宋"/>
        </w:rPr>
        <w:t>50</w:t>
      </w:r>
      <w:r>
        <w:rPr>
          <w:rFonts w:ascii="华文仿宋" w:eastAsia="华文仿宋" w:hAnsi="华文仿宋" w:hint="eastAsia"/>
        </w:rPr>
        <w:t>元</w:t>
      </w:r>
    </w:p>
    <w:p w14:paraId="7F02D0D6" w14:textId="6B3A16EE" w:rsidR="00F11544" w:rsidRDefault="00314BAC" w:rsidP="00082E20">
      <w:pPr>
        <w:rPr>
          <w:rFonts w:ascii="华文仿宋" w:eastAsia="华文仿宋" w:hAnsi="华文仿宋"/>
        </w:rPr>
      </w:pPr>
      <w:r w:rsidRPr="00314BAC">
        <w:rPr>
          <w:rFonts w:ascii="华文仿宋" w:eastAsia="华文仿宋" w:hAnsi="华文仿宋" w:hint="eastAsia"/>
          <w:b/>
          <w:bCs/>
        </w:rPr>
        <w:t>四、签证办理时间：</w:t>
      </w:r>
      <w:r>
        <w:rPr>
          <w:rFonts w:ascii="华文仿宋" w:eastAsia="华文仿宋" w:hAnsi="华文仿宋" w:hint="eastAsia"/>
        </w:rPr>
        <w:t>期交材料后约一周时间出签</w:t>
      </w:r>
    </w:p>
    <w:p w14:paraId="2E8E99C1" w14:textId="77777777" w:rsidR="00F11544" w:rsidRDefault="00F11544">
      <w:pPr>
        <w:widowControl/>
        <w:jc w:val="left"/>
        <w:rPr>
          <w:rFonts w:ascii="华文仿宋" w:eastAsia="华文仿宋" w:hAnsi="华文仿宋"/>
        </w:rPr>
      </w:pPr>
      <w:r>
        <w:rPr>
          <w:rFonts w:ascii="华文仿宋" w:eastAsia="华文仿宋" w:hAnsi="华文仿宋"/>
        </w:rPr>
        <w:br w:type="page"/>
      </w:r>
    </w:p>
    <w:p w14:paraId="66627BF3" w14:textId="4158F002" w:rsidR="00314BAC" w:rsidRPr="00F11544" w:rsidRDefault="00F11544" w:rsidP="00F11544">
      <w:pPr>
        <w:jc w:val="center"/>
        <w:rPr>
          <w:rFonts w:ascii="华文仿宋" w:eastAsia="华文仿宋" w:hAnsi="华文仿宋"/>
          <w:b/>
          <w:bCs/>
          <w:sz w:val="24"/>
          <w:szCs w:val="24"/>
        </w:rPr>
      </w:pPr>
      <w:r w:rsidRPr="00F11544">
        <w:rPr>
          <w:rFonts w:ascii="华文仿宋" w:eastAsia="华文仿宋" w:hAnsi="华文仿宋" w:hint="eastAsia"/>
          <w:b/>
          <w:bCs/>
          <w:sz w:val="24"/>
          <w:szCs w:val="24"/>
        </w:rPr>
        <w:lastRenderedPageBreak/>
        <w:t>威海护照办理流程</w:t>
      </w:r>
    </w:p>
    <w:p w14:paraId="59020311" w14:textId="15395975" w:rsidR="00F11544" w:rsidRPr="00F11544" w:rsidRDefault="00F11544" w:rsidP="00F11544">
      <w:pPr>
        <w:rPr>
          <w:rFonts w:ascii="华文仿宋" w:eastAsia="华文仿宋" w:hAnsi="华文仿宋"/>
        </w:rPr>
      </w:pPr>
      <w:r w:rsidRPr="00F11544">
        <w:rPr>
          <w:rFonts w:ascii="华文仿宋" w:eastAsia="华文仿宋" w:hAnsi="华文仿宋" w:hint="eastAsia"/>
          <w:b/>
          <w:bCs/>
        </w:rPr>
        <w:t>一、准备申请材料</w:t>
      </w:r>
    </w:p>
    <w:p w14:paraId="3D3C8D20" w14:textId="77777777" w:rsidR="00F11544" w:rsidRPr="00F11544" w:rsidRDefault="00F11544" w:rsidP="00F11544">
      <w:pPr>
        <w:rPr>
          <w:rFonts w:ascii="华文仿宋" w:eastAsia="华文仿宋" w:hAnsi="华文仿宋"/>
        </w:rPr>
      </w:pPr>
      <w:r w:rsidRPr="00F11544">
        <w:rPr>
          <w:rFonts w:ascii="华文仿宋" w:eastAsia="华文仿宋" w:hAnsi="华文仿宋"/>
        </w:rPr>
        <w:t>1.符合《出入境证件相片照相指引》的制证照片（受理机构为申请人免费采集制证电子照片的可不提供）；</w:t>
      </w:r>
    </w:p>
    <w:p w14:paraId="56FED852" w14:textId="77777777" w:rsidR="00F11544" w:rsidRPr="00F11544" w:rsidRDefault="00F11544" w:rsidP="00F11544">
      <w:pPr>
        <w:rPr>
          <w:rFonts w:ascii="华文仿宋" w:eastAsia="华文仿宋" w:hAnsi="华文仿宋"/>
        </w:rPr>
      </w:pPr>
      <w:r w:rsidRPr="00F11544">
        <w:rPr>
          <w:rFonts w:ascii="华文仿宋" w:eastAsia="华文仿宋" w:hAnsi="华文仿宋"/>
        </w:rPr>
        <w:t>2.填写完整且含申请人近照(该照片可为非制证照片)的《中国公民出入境证件申请表》；</w:t>
      </w:r>
    </w:p>
    <w:p w14:paraId="09BD9783" w14:textId="77777777" w:rsidR="00F11544" w:rsidRPr="00F11544" w:rsidRDefault="00F11544" w:rsidP="00F11544">
      <w:pPr>
        <w:rPr>
          <w:rFonts w:ascii="华文仿宋" w:eastAsia="华文仿宋" w:hAnsi="华文仿宋"/>
        </w:rPr>
      </w:pPr>
      <w:r w:rsidRPr="00F11544">
        <w:rPr>
          <w:rFonts w:ascii="华文仿宋" w:eastAsia="华文仿宋" w:hAnsi="华文仿宋"/>
        </w:rPr>
        <w:t>3.交验身份证原件，提交复印件。居民身份证在申领、换领、补领期间的申请人，可提交临时居民身份证。</w:t>
      </w:r>
    </w:p>
    <w:p w14:paraId="496A2846" w14:textId="77777777" w:rsidR="00F11544" w:rsidRPr="00F11544" w:rsidRDefault="00F11544" w:rsidP="00F11544">
      <w:pPr>
        <w:rPr>
          <w:rFonts w:ascii="华文仿宋" w:eastAsia="华文仿宋" w:hAnsi="华文仿宋"/>
        </w:rPr>
      </w:pPr>
      <w:r w:rsidRPr="00F11544">
        <w:rPr>
          <w:rFonts w:ascii="华文仿宋" w:eastAsia="华文仿宋" w:hAnsi="华文仿宋" w:hint="eastAsia"/>
        </w:rPr>
        <w:t>除以上材料均需准备外</w:t>
      </w:r>
    </w:p>
    <w:p w14:paraId="0897DB4D" w14:textId="77777777" w:rsidR="00F11544" w:rsidRPr="00F11544" w:rsidRDefault="00F11544" w:rsidP="00F11544">
      <w:pPr>
        <w:rPr>
          <w:rFonts w:ascii="华文仿宋" w:eastAsia="华文仿宋" w:hAnsi="华文仿宋"/>
        </w:rPr>
      </w:pPr>
      <w:r w:rsidRPr="00F11544">
        <w:rPr>
          <w:rFonts w:ascii="华文仿宋" w:eastAsia="华文仿宋" w:hAnsi="华文仿宋" w:hint="eastAsia"/>
        </w:rPr>
        <w:t>未满十六周岁的申请人：未办理身份证的，可交验户口簿原件，提交复印件；还应当提交监护证明</w:t>
      </w:r>
      <w:r w:rsidRPr="00F11544">
        <w:rPr>
          <w:rFonts w:ascii="华文仿宋" w:eastAsia="华文仿宋" w:hAnsi="华文仿宋"/>
        </w:rPr>
        <w:t>(如出生证明、户口簿等)，以及监护人的居民身份证或者护照等身份证明及复印件；</w:t>
      </w:r>
    </w:p>
    <w:p w14:paraId="44C4D298" w14:textId="77777777" w:rsidR="00F11544" w:rsidRPr="00F11544" w:rsidRDefault="00F11544" w:rsidP="00F11544">
      <w:pPr>
        <w:rPr>
          <w:rFonts w:ascii="华文仿宋" w:eastAsia="华文仿宋" w:hAnsi="华文仿宋"/>
        </w:rPr>
      </w:pPr>
      <w:r w:rsidRPr="00F11544">
        <w:rPr>
          <w:rFonts w:ascii="华文仿宋" w:eastAsia="华文仿宋" w:hAnsi="华文仿宋" w:hint="eastAsia"/>
        </w:rPr>
        <w:t>现役军人干部：还需交验军官证提交复印件，并提交具有审批权限的军队系统主管部门出具的同意办理普通护照的意见；</w:t>
      </w:r>
    </w:p>
    <w:p w14:paraId="4DCFDED8" w14:textId="77777777" w:rsidR="00F11544" w:rsidRPr="00F11544" w:rsidRDefault="00F11544" w:rsidP="00F11544">
      <w:pPr>
        <w:rPr>
          <w:rFonts w:ascii="华文仿宋" w:eastAsia="华文仿宋" w:hAnsi="华文仿宋"/>
        </w:rPr>
      </w:pPr>
      <w:r w:rsidRPr="00F11544">
        <w:rPr>
          <w:rFonts w:ascii="华文仿宋" w:eastAsia="华文仿宋" w:hAnsi="华文仿宋" w:hint="eastAsia"/>
        </w:rPr>
        <w:t>登记备案的国家工作人员：还应当提交本人所属工作单位或上级主管部门按照人事管理权限审批后出具的同意办理普通护照的意见；</w:t>
      </w:r>
    </w:p>
    <w:p w14:paraId="3AA4E534" w14:textId="77777777" w:rsidR="00F11544" w:rsidRPr="00F11544" w:rsidRDefault="00F11544" w:rsidP="00F11544">
      <w:pPr>
        <w:rPr>
          <w:rFonts w:ascii="华文仿宋" w:eastAsia="华文仿宋" w:hAnsi="华文仿宋"/>
        </w:rPr>
      </w:pPr>
      <w:r w:rsidRPr="00F11544">
        <w:rPr>
          <w:rFonts w:ascii="华文仿宋" w:eastAsia="华文仿宋" w:hAnsi="华文仿宋" w:hint="eastAsia"/>
        </w:rPr>
        <w:t>在我市居住的外省户籍人员：（登记备案国家工作人员除外）还需交验有效的居住证原件，提交复印件；</w:t>
      </w:r>
    </w:p>
    <w:p w14:paraId="22A679D8" w14:textId="3AE230E2" w:rsidR="00F11544" w:rsidRPr="00F11544" w:rsidRDefault="00F11544" w:rsidP="00F11544">
      <w:pPr>
        <w:rPr>
          <w:rFonts w:ascii="华文仿宋" w:eastAsia="华文仿宋" w:hAnsi="华文仿宋" w:hint="eastAsia"/>
        </w:rPr>
      </w:pPr>
      <w:r w:rsidRPr="00F11544">
        <w:rPr>
          <w:rFonts w:ascii="华文仿宋" w:eastAsia="华文仿宋" w:hAnsi="华文仿宋" w:hint="eastAsia"/>
        </w:rPr>
        <w:t>申请护照换发、加注：还需提交原所持护照。</w:t>
      </w:r>
    </w:p>
    <w:p w14:paraId="679D1DCC" w14:textId="77777777" w:rsidR="00F11544" w:rsidRPr="00F11544" w:rsidRDefault="00F11544" w:rsidP="00F11544">
      <w:pPr>
        <w:rPr>
          <w:rFonts w:ascii="华文仿宋" w:eastAsia="华文仿宋" w:hAnsi="华文仿宋"/>
          <w:b/>
          <w:bCs/>
        </w:rPr>
      </w:pPr>
      <w:r w:rsidRPr="00F11544">
        <w:rPr>
          <w:rFonts w:ascii="华文仿宋" w:eastAsia="华文仿宋" w:hAnsi="华文仿宋" w:hint="eastAsia"/>
          <w:b/>
          <w:bCs/>
        </w:rPr>
        <w:t>二、填写申请表格</w:t>
      </w:r>
    </w:p>
    <w:p w14:paraId="118CFC25" w14:textId="77777777" w:rsidR="00F11544" w:rsidRPr="00F11544" w:rsidRDefault="00F11544" w:rsidP="00F11544">
      <w:pPr>
        <w:rPr>
          <w:rFonts w:ascii="华文仿宋" w:eastAsia="华文仿宋" w:hAnsi="华文仿宋"/>
        </w:rPr>
      </w:pPr>
      <w:r w:rsidRPr="00F11544">
        <w:rPr>
          <w:rFonts w:ascii="华文仿宋" w:eastAsia="华文仿宋" w:hAnsi="华文仿宋"/>
        </w:rPr>
        <w:t>1.《中国公民出入境证件申请表》可直接在网上提交申请并打印：山东公安出入境政府</w:t>
      </w:r>
      <w:proofErr w:type="gramStart"/>
      <w:r w:rsidRPr="00F11544">
        <w:rPr>
          <w:rFonts w:ascii="华文仿宋" w:eastAsia="华文仿宋" w:hAnsi="华文仿宋"/>
        </w:rPr>
        <w:t>服务官网</w:t>
      </w:r>
      <w:proofErr w:type="gramEnd"/>
      <w:r w:rsidRPr="00F11544">
        <w:rPr>
          <w:rFonts w:ascii="华文仿宋" w:eastAsia="华文仿宋" w:hAnsi="华文仿宋"/>
        </w:rPr>
        <w:t>http://sdcrj.gov.cn/</w:t>
      </w:r>
    </w:p>
    <w:p w14:paraId="090CFC2D" w14:textId="127A23E6" w:rsidR="00F11544" w:rsidRPr="00F11544" w:rsidRDefault="00F11544" w:rsidP="00F11544">
      <w:pPr>
        <w:rPr>
          <w:rFonts w:ascii="华文仿宋" w:eastAsia="华文仿宋" w:hAnsi="华文仿宋" w:hint="eastAsia"/>
        </w:rPr>
      </w:pPr>
      <w:r w:rsidRPr="00F11544">
        <w:rPr>
          <w:rFonts w:ascii="华文仿宋" w:eastAsia="华文仿宋" w:hAnsi="华文仿宋"/>
        </w:rPr>
        <w:t>2.或前往出入境接待大厅自助设备上按要求填写《中国公民出入境证件申请表》</w:t>
      </w:r>
    </w:p>
    <w:p w14:paraId="5232EFD0" w14:textId="77777777" w:rsidR="00F11544" w:rsidRPr="00F11544" w:rsidRDefault="00F11544" w:rsidP="00F11544">
      <w:pPr>
        <w:rPr>
          <w:rFonts w:ascii="华文仿宋" w:eastAsia="华文仿宋" w:hAnsi="华文仿宋"/>
          <w:b/>
          <w:bCs/>
        </w:rPr>
      </w:pPr>
      <w:r w:rsidRPr="00F11544">
        <w:rPr>
          <w:rFonts w:ascii="华文仿宋" w:eastAsia="华文仿宋" w:hAnsi="华文仿宋" w:hint="eastAsia"/>
          <w:b/>
          <w:bCs/>
        </w:rPr>
        <w:t>三、采集证件照片</w:t>
      </w:r>
    </w:p>
    <w:p w14:paraId="0726D183" w14:textId="77777777" w:rsidR="00F11544" w:rsidRPr="00F11544" w:rsidRDefault="00F11544" w:rsidP="00F11544">
      <w:pPr>
        <w:rPr>
          <w:rFonts w:ascii="华文仿宋" w:eastAsia="华文仿宋" w:hAnsi="华文仿宋"/>
        </w:rPr>
      </w:pPr>
      <w:r w:rsidRPr="00F11544">
        <w:rPr>
          <w:rFonts w:ascii="华文仿宋" w:eastAsia="华文仿宋" w:hAnsi="华文仿宋"/>
        </w:rPr>
        <w:t>1.公安出入境受理窗口为申请人提供免费出入境证件照相服务（不含打印纸质相片）；</w:t>
      </w:r>
    </w:p>
    <w:p w14:paraId="77A372CD" w14:textId="72BFE134" w:rsidR="00F11544" w:rsidRPr="00F11544" w:rsidRDefault="00F11544" w:rsidP="00F11544">
      <w:pPr>
        <w:rPr>
          <w:rFonts w:ascii="华文仿宋" w:eastAsia="华文仿宋" w:hAnsi="华文仿宋" w:hint="eastAsia"/>
        </w:rPr>
      </w:pPr>
      <w:r w:rsidRPr="00F11544">
        <w:rPr>
          <w:rFonts w:ascii="华文仿宋" w:eastAsia="华文仿宋" w:hAnsi="华文仿宋"/>
        </w:rPr>
        <w:t>2.依据《出入境证件相片照相指引》</w:t>
      </w:r>
      <w:proofErr w:type="gramStart"/>
      <w:r w:rsidRPr="00F11544">
        <w:rPr>
          <w:rFonts w:ascii="华文仿宋" w:eastAsia="华文仿宋" w:hAnsi="华文仿宋"/>
        </w:rPr>
        <w:t>，着</w:t>
      </w:r>
      <w:proofErr w:type="gramEnd"/>
      <w:r w:rsidRPr="00F11544">
        <w:rPr>
          <w:rFonts w:ascii="华文仿宋" w:eastAsia="华文仿宋" w:hAnsi="华文仿宋"/>
        </w:rPr>
        <w:t>深色衣服，不佩戴耳环、项链等，到出入境接待大厅采集本人证件照片。</w:t>
      </w:r>
    </w:p>
    <w:p w14:paraId="54781B08" w14:textId="77777777" w:rsidR="00F11544" w:rsidRPr="00F11544" w:rsidRDefault="00F11544" w:rsidP="00F11544">
      <w:pPr>
        <w:rPr>
          <w:rFonts w:ascii="华文仿宋" w:eastAsia="华文仿宋" w:hAnsi="华文仿宋"/>
          <w:b/>
          <w:bCs/>
        </w:rPr>
      </w:pPr>
      <w:r w:rsidRPr="00F11544">
        <w:rPr>
          <w:rFonts w:ascii="华文仿宋" w:eastAsia="华文仿宋" w:hAnsi="华文仿宋" w:hint="eastAsia"/>
          <w:b/>
          <w:bCs/>
        </w:rPr>
        <w:t>四、采集指纹并签名</w:t>
      </w:r>
    </w:p>
    <w:p w14:paraId="1EB1E5CA" w14:textId="77777777" w:rsidR="00F11544" w:rsidRPr="00F11544" w:rsidRDefault="00F11544" w:rsidP="00F11544">
      <w:pPr>
        <w:rPr>
          <w:rFonts w:ascii="华文仿宋" w:eastAsia="华文仿宋" w:hAnsi="华文仿宋"/>
        </w:rPr>
      </w:pPr>
      <w:r w:rsidRPr="00F11544">
        <w:rPr>
          <w:rFonts w:ascii="华文仿宋" w:eastAsia="华文仿宋" w:hAnsi="华文仿宋"/>
        </w:rPr>
        <w:t>1.采集指纹按照先右手、后左手的顺序轮流进行，每只手各采集1枚指纹；</w:t>
      </w:r>
    </w:p>
    <w:p w14:paraId="29C92EBB" w14:textId="77777777" w:rsidR="00F11544" w:rsidRPr="00F11544" w:rsidRDefault="00F11544" w:rsidP="00F11544">
      <w:pPr>
        <w:rPr>
          <w:rFonts w:ascii="华文仿宋" w:eastAsia="华文仿宋" w:hAnsi="华文仿宋"/>
        </w:rPr>
      </w:pPr>
      <w:r w:rsidRPr="00F11544">
        <w:rPr>
          <w:rFonts w:ascii="华文仿宋" w:eastAsia="华文仿宋" w:hAnsi="华文仿宋"/>
        </w:rPr>
        <w:t>2.手指优先顺序为：拇指、食指、中指、环指和小指。如无特殊情况，应当采集申请人双手拇指指纹；</w:t>
      </w:r>
    </w:p>
    <w:p w14:paraId="26128630" w14:textId="77777777" w:rsidR="00F11544" w:rsidRPr="00F11544" w:rsidRDefault="00F11544" w:rsidP="00F11544">
      <w:pPr>
        <w:rPr>
          <w:rFonts w:ascii="华文仿宋" w:eastAsia="华文仿宋" w:hAnsi="华文仿宋"/>
        </w:rPr>
      </w:pPr>
      <w:r w:rsidRPr="00F11544">
        <w:rPr>
          <w:rFonts w:ascii="华文仿宋" w:eastAsia="华文仿宋" w:hAnsi="华文仿宋"/>
        </w:rPr>
        <w:t>3.拇指无法采集到有效指纹信息时，则按指位顺序依次</w:t>
      </w:r>
      <w:proofErr w:type="gramStart"/>
      <w:r w:rsidRPr="00F11544">
        <w:rPr>
          <w:rFonts w:ascii="华文仿宋" w:eastAsia="华文仿宋" w:hAnsi="华文仿宋"/>
        </w:rPr>
        <w:t>采集该手的</w:t>
      </w:r>
      <w:proofErr w:type="gramEnd"/>
      <w:r w:rsidRPr="00F11544">
        <w:rPr>
          <w:rFonts w:ascii="华文仿宋" w:eastAsia="华文仿宋" w:hAnsi="华文仿宋"/>
        </w:rPr>
        <w:t>其他手指，直至采集到有效的指纹信息；</w:t>
      </w:r>
    </w:p>
    <w:p w14:paraId="2FB2B981" w14:textId="77777777" w:rsidR="00F11544" w:rsidRPr="00F11544" w:rsidRDefault="00F11544" w:rsidP="00F11544">
      <w:pPr>
        <w:rPr>
          <w:rFonts w:ascii="华文仿宋" w:eastAsia="华文仿宋" w:hAnsi="华文仿宋"/>
        </w:rPr>
      </w:pPr>
      <w:r w:rsidRPr="00F11544">
        <w:rPr>
          <w:rFonts w:ascii="华文仿宋" w:eastAsia="华文仿宋" w:hAnsi="华文仿宋"/>
        </w:rPr>
        <w:t>4.当一只手无法采集到有效的指纹信息时，可采集留存另一只</w:t>
      </w:r>
      <w:proofErr w:type="gramStart"/>
      <w:r w:rsidRPr="00F11544">
        <w:rPr>
          <w:rFonts w:ascii="华文仿宋" w:eastAsia="华文仿宋" w:hAnsi="华文仿宋"/>
        </w:rPr>
        <w:t>手有效</w:t>
      </w:r>
      <w:proofErr w:type="gramEnd"/>
      <w:r w:rsidRPr="00F11544">
        <w:rPr>
          <w:rFonts w:ascii="华文仿宋" w:eastAsia="华文仿宋" w:hAnsi="华文仿宋"/>
        </w:rPr>
        <w:t>的2枚指纹信息；</w:t>
      </w:r>
    </w:p>
    <w:p w14:paraId="76834A13" w14:textId="77777777" w:rsidR="00F11544" w:rsidRPr="00F11544" w:rsidRDefault="00F11544" w:rsidP="00F11544">
      <w:pPr>
        <w:rPr>
          <w:rFonts w:ascii="华文仿宋" w:eastAsia="华文仿宋" w:hAnsi="华文仿宋"/>
        </w:rPr>
      </w:pPr>
      <w:r w:rsidRPr="00F11544">
        <w:rPr>
          <w:rFonts w:ascii="华文仿宋" w:eastAsia="华文仿宋" w:hAnsi="华文仿宋"/>
        </w:rPr>
        <w:t>5.</w:t>
      </w:r>
      <w:proofErr w:type="gramStart"/>
      <w:r w:rsidRPr="00F11544">
        <w:rPr>
          <w:rFonts w:ascii="华文仿宋" w:eastAsia="华文仿宋" w:hAnsi="华文仿宋"/>
        </w:rPr>
        <w:t>当有效</w:t>
      </w:r>
      <w:proofErr w:type="gramEnd"/>
      <w:r w:rsidRPr="00F11544">
        <w:rPr>
          <w:rFonts w:ascii="华文仿宋" w:eastAsia="华文仿宋" w:hAnsi="华文仿宋"/>
        </w:rPr>
        <w:t>的指纹信息不足2枚时，应当按指位优先高低提取不足数量的指纹图像。</w:t>
      </w:r>
    </w:p>
    <w:p w14:paraId="78D44298" w14:textId="462F8000" w:rsidR="00F11544" w:rsidRPr="00F11544" w:rsidRDefault="00F11544" w:rsidP="00F11544">
      <w:pPr>
        <w:rPr>
          <w:rFonts w:ascii="华文仿宋" w:eastAsia="华文仿宋" w:hAnsi="华文仿宋" w:hint="eastAsia"/>
        </w:rPr>
      </w:pPr>
      <w:r w:rsidRPr="00F11544">
        <w:rPr>
          <w:rFonts w:ascii="华文仿宋" w:eastAsia="华文仿宋" w:hAnsi="华文仿宋" w:hint="eastAsia"/>
        </w:rPr>
        <w:t>签名：在自助设备上采集本人签名或本人在申请表背面签名区手写签名</w:t>
      </w:r>
    </w:p>
    <w:p w14:paraId="020BA8C6" w14:textId="77777777" w:rsidR="00F11544" w:rsidRPr="00F11544" w:rsidRDefault="00F11544" w:rsidP="00F11544">
      <w:pPr>
        <w:rPr>
          <w:rFonts w:ascii="华文仿宋" w:eastAsia="华文仿宋" w:hAnsi="华文仿宋"/>
          <w:b/>
          <w:bCs/>
        </w:rPr>
      </w:pPr>
      <w:r w:rsidRPr="00F11544">
        <w:rPr>
          <w:rFonts w:ascii="华文仿宋" w:eastAsia="华文仿宋" w:hAnsi="华文仿宋" w:hint="eastAsia"/>
          <w:b/>
          <w:bCs/>
        </w:rPr>
        <w:t>五．窗口办理</w:t>
      </w:r>
    </w:p>
    <w:p w14:paraId="51F7D063" w14:textId="274E606F" w:rsidR="00F11544" w:rsidRPr="00F11544" w:rsidRDefault="00F11544" w:rsidP="00F11544">
      <w:pPr>
        <w:rPr>
          <w:rFonts w:ascii="华文仿宋" w:eastAsia="华文仿宋" w:hAnsi="华文仿宋" w:hint="eastAsia"/>
        </w:rPr>
      </w:pPr>
      <w:r w:rsidRPr="00F11544">
        <w:rPr>
          <w:rFonts w:ascii="华文仿宋" w:eastAsia="华文仿宋" w:hAnsi="华文仿宋" w:hint="eastAsia"/>
        </w:rPr>
        <w:t>到达出入境办理机构后，请取号并在大厅等待，听到叫号后在相应窗口办理</w:t>
      </w:r>
    </w:p>
    <w:p w14:paraId="2B023AC9" w14:textId="77777777" w:rsidR="00F11544" w:rsidRPr="00F11544" w:rsidRDefault="00F11544" w:rsidP="00F11544">
      <w:pPr>
        <w:rPr>
          <w:rFonts w:ascii="华文仿宋" w:eastAsia="华文仿宋" w:hAnsi="华文仿宋"/>
          <w:b/>
          <w:bCs/>
        </w:rPr>
      </w:pPr>
      <w:r w:rsidRPr="00F11544">
        <w:rPr>
          <w:rFonts w:ascii="华文仿宋" w:eastAsia="华文仿宋" w:hAnsi="华文仿宋" w:hint="eastAsia"/>
          <w:b/>
          <w:bCs/>
        </w:rPr>
        <w:t>六、缴费</w:t>
      </w:r>
    </w:p>
    <w:p w14:paraId="07F804F2" w14:textId="04D65367" w:rsidR="00F11544" w:rsidRPr="00F11544" w:rsidRDefault="00F11544" w:rsidP="00F11544">
      <w:pPr>
        <w:rPr>
          <w:rFonts w:ascii="华文仿宋" w:eastAsia="华文仿宋" w:hAnsi="华文仿宋" w:hint="eastAsia"/>
        </w:rPr>
      </w:pPr>
      <w:r w:rsidRPr="00F11544">
        <w:rPr>
          <w:rFonts w:ascii="华文仿宋" w:eastAsia="华文仿宋" w:hAnsi="华文仿宋" w:hint="eastAsia"/>
        </w:rPr>
        <w:t>费用：护照</w:t>
      </w:r>
      <w:r w:rsidRPr="00F11544">
        <w:rPr>
          <w:rFonts w:ascii="华文仿宋" w:eastAsia="华文仿宋" w:hAnsi="华文仿宋"/>
        </w:rPr>
        <w:t>120元/本。</w:t>
      </w:r>
    </w:p>
    <w:p w14:paraId="50E26D0A" w14:textId="77777777" w:rsidR="00F11544" w:rsidRPr="00F11544" w:rsidRDefault="00F11544" w:rsidP="00F11544">
      <w:pPr>
        <w:rPr>
          <w:rFonts w:ascii="华文仿宋" w:eastAsia="华文仿宋" w:hAnsi="华文仿宋"/>
          <w:b/>
          <w:bCs/>
        </w:rPr>
      </w:pPr>
      <w:r w:rsidRPr="00F11544">
        <w:rPr>
          <w:rFonts w:ascii="华文仿宋" w:eastAsia="华文仿宋" w:hAnsi="华文仿宋" w:hint="eastAsia"/>
          <w:b/>
          <w:bCs/>
        </w:rPr>
        <w:t>七、办理地点</w:t>
      </w:r>
    </w:p>
    <w:p w14:paraId="197DEA28" w14:textId="77777777" w:rsidR="00F11544" w:rsidRPr="00F11544" w:rsidRDefault="00F11544" w:rsidP="00F11544">
      <w:pPr>
        <w:rPr>
          <w:rFonts w:ascii="华文仿宋" w:eastAsia="华文仿宋" w:hAnsi="华文仿宋"/>
        </w:rPr>
      </w:pPr>
      <w:r w:rsidRPr="00F11544">
        <w:rPr>
          <w:rFonts w:ascii="华文仿宋" w:eastAsia="华文仿宋" w:hAnsi="华文仿宋" w:hint="eastAsia"/>
        </w:rPr>
        <w:t>山东省威海市公安局出入境接待大厅</w:t>
      </w:r>
    </w:p>
    <w:p w14:paraId="0E8CCBFD" w14:textId="77777777" w:rsidR="00F11544" w:rsidRPr="00F11544" w:rsidRDefault="00F11544" w:rsidP="00F11544">
      <w:pPr>
        <w:rPr>
          <w:rFonts w:ascii="华文仿宋" w:eastAsia="华文仿宋" w:hAnsi="华文仿宋"/>
        </w:rPr>
      </w:pPr>
      <w:r w:rsidRPr="00F11544">
        <w:rPr>
          <w:rFonts w:ascii="华文仿宋" w:eastAsia="华文仿宋" w:hAnsi="华文仿宋" w:hint="eastAsia"/>
        </w:rPr>
        <w:t>通讯地址：山东省威海市文化中路</w:t>
      </w:r>
      <w:r w:rsidRPr="00F11544">
        <w:rPr>
          <w:rFonts w:ascii="华文仿宋" w:eastAsia="华文仿宋" w:hAnsi="华文仿宋"/>
        </w:rPr>
        <w:t>89</w:t>
      </w:r>
    </w:p>
    <w:p w14:paraId="4A7A5904" w14:textId="77777777" w:rsidR="00F11544" w:rsidRPr="00F11544" w:rsidRDefault="00F11544" w:rsidP="00F11544">
      <w:pPr>
        <w:rPr>
          <w:rFonts w:ascii="华文仿宋" w:eastAsia="华文仿宋" w:hAnsi="华文仿宋"/>
        </w:rPr>
      </w:pPr>
      <w:r w:rsidRPr="00F11544">
        <w:rPr>
          <w:rFonts w:ascii="华文仿宋" w:eastAsia="华文仿宋" w:hAnsi="华文仿宋" w:hint="eastAsia"/>
        </w:rPr>
        <w:t>联系电话：</w:t>
      </w:r>
      <w:r w:rsidRPr="00F11544">
        <w:rPr>
          <w:rFonts w:ascii="华文仿宋" w:eastAsia="华文仿宋" w:hAnsi="华文仿宋"/>
        </w:rPr>
        <w:t>0631-5192258</w:t>
      </w:r>
    </w:p>
    <w:p w14:paraId="20989087" w14:textId="135586A5" w:rsidR="00F11544" w:rsidRDefault="00F11544" w:rsidP="00F11544">
      <w:pPr>
        <w:rPr>
          <w:rFonts w:ascii="华文仿宋" w:eastAsia="华文仿宋" w:hAnsi="华文仿宋" w:hint="eastAsia"/>
        </w:rPr>
      </w:pPr>
      <w:r w:rsidRPr="00F11544">
        <w:rPr>
          <w:rFonts w:ascii="华文仿宋" w:eastAsia="华文仿宋" w:hAnsi="华文仿宋" w:hint="eastAsia"/>
        </w:rPr>
        <w:t>上班时间：周一至周五：上午</w:t>
      </w:r>
      <w:r w:rsidRPr="00F11544">
        <w:rPr>
          <w:rFonts w:ascii="华文仿宋" w:eastAsia="华文仿宋" w:hAnsi="华文仿宋"/>
        </w:rPr>
        <w:t>8:30-12:00下午13:00-17:00</w:t>
      </w:r>
      <w:bookmarkStart w:id="0" w:name="_GoBack"/>
      <w:bookmarkEnd w:id="0"/>
    </w:p>
    <w:p w14:paraId="7F91D631" w14:textId="7C4CDF4B" w:rsidR="00F11544" w:rsidRDefault="00F11544" w:rsidP="00F11544">
      <w:pPr>
        <w:rPr>
          <w:rFonts w:ascii="华文仿宋" w:eastAsia="华文仿宋" w:hAnsi="华文仿宋"/>
        </w:rPr>
      </w:pPr>
      <w:r w:rsidRPr="00F11544">
        <w:rPr>
          <w:rFonts w:ascii="华文仿宋" w:eastAsia="华文仿宋" w:hAnsi="华文仿宋" w:hint="eastAsia"/>
          <w:b/>
          <w:bCs/>
        </w:rPr>
        <w:lastRenderedPageBreak/>
        <w:t>八、护照办理时间：</w:t>
      </w:r>
      <w:r>
        <w:rPr>
          <w:rFonts w:ascii="华文仿宋" w:eastAsia="华文仿宋" w:hAnsi="华文仿宋" w:hint="eastAsia"/>
        </w:rPr>
        <w:t>办理当日起2周左右下发护照</w:t>
      </w:r>
    </w:p>
    <w:p w14:paraId="2C1F2C98" w14:textId="77777777" w:rsidR="00F11544" w:rsidRPr="00F11544" w:rsidRDefault="00F11544" w:rsidP="00F11544">
      <w:pPr>
        <w:rPr>
          <w:rFonts w:ascii="华文仿宋" w:eastAsia="华文仿宋" w:hAnsi="华文仿宋" w:hint="eastAsia"/>
        </w:rPr>
      </w:pPr>
    </w:p>
    <w:p w14:paraId="04FFB4EC" w14:textId="42FE8FDF" w:rsidR="00F11544" w:rsidRPr="00F11544" w:rsidRDefault="00F11544" w:rsidP="00F11544">
      <w:pPr>
        <w:rPr>
          <w:rFonts w:ascii="华文仿宋" w:eastAsia="华文仿宋" w:hAnsi="华文仿宋" w:hint="eastAsia"/>
        </w:rPr>
      </w:pPr>
      <w:r w:rsidRPr="00F11544">
        <w:rPr>
          <w:rFonts w:ascii="华文仿宋" w:eastAsia="华文仿宋" w:hAnsi="华文仿宋" w:hint="eastAsia"/>
        </w:rPr>
        <w:t>特别提醒：市局出入境管理支队周六开门办公，各区市局、分局暂不提供此项服务。</w:t>
      </w:r>
    </w:p>
    <w:p w14:paraId="0BFC421D" w14:textId="60CC6DDE" w:rsidR="00F11544" w:rsidRPr="00314BAC" w:rsidRDefault="00F11544" w:rsidP="00F11544">
      <w:pPr>
        <w:rPr>
          <w:rFonts w:ascii="华文仿宋" w:eastAsia="华文仿宋" w:hAnsi="华文仿宋" w:hint="eastAsia"/>
        </w:rPr>
      </w:pPr>
      <w:r w:rsidRPr="00F11544">
        <w:rPr>
          <w:rFonts w:ascii="华文仿宋" w:eastAsia="华文仿宋" w:hAnsi="华文仿宋" w:hint="eastAsia"/>
        </w:rPr>
        <w:t>特别提醒：山东公安出入境政务服务网（</w:t>
      </w:r>
      <w:r w:rsidRPr="00F11544">
        <w:rPr>
          <w:rFonts w:ascii="华文仿宋" w:eastAsia="华文仿宋" w:hAnsi="华文仿宋"/>
        </w:rPr>
        <w:t>http://sdcrj.gov.cn）、“山东出入境”</w:t>
      </w:r>
      <w:proofErr w:type="gramStart"/>
      <w:r w:rsidRPr="00F11544">
        <w:rPr>
          <w:rFonts w:ascii="华文仿宋" w:eastAsia="华文仿宋" w:hAnsi="华文仿宋"/>
        </w:rPr>
        <w:t>微信公众号</w:t>
      </w:r>
      <w:proofErr w:type="gramEnd"/>
      <w:r w:rsidRPr="00F11544">
        <w:rPr>
          <w:rFonts w:ascii="华文仿宋" w:eastAsia="华文仿宋" w:hAnsi="华文仿宋"/>
        </w:rPr>
        <w:t>、“山东出入境”手机APP等互联网办事平台可为群众提供预约办证时间及地点、预填办证信息、咨询证件办理、查询办证进度等服务。</w:t>
      </w:r>
    </w:p>
    <w:sectPr w:rsidR="00F11544" w:rsidRPr="00314BA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46D877" w14:textId="77777777" w:rsidR="00CB54C2" w:rsidRDefault="00CB54C2" w:rsidP="00082E20">
      <w:r>
        <w:separator/>
      </w:r>
    </w:p>
  </w:endnote>
  <w:endnote w:type="continuationSeparator" w:id="0">
    <w:p w14:paraId="5B266298" w14:textId="77777777" w:rsidR="00CB54C2" w:rsidRDefault="00CB54C2" w:rsidP="00082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5BD18F" w14:textId="77777777" w:rsidR="00CB54C2" w:rsidRDefault="00CB54C2" w:rsidP="00082E20">
      <w:r>
        <w:separator/>
      </w:r>
    </w:p>
  </w:footnote>
  <w:footnote w:type="continuationSeparator" w:id="0">
    <w:p w14:paraId="157B394E" w14:textId="77777777" w:rsidR="00CB54C2" w:rsidRDefault="00CB54C2" w:rsidP="00082E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BAF"/>
    <w:rsid w:val="00082E20"/>
    <w:rsid w:val="00281636"/>
    <w:rsid w:val="00313BAF"/>
    <w:rsid w:val="00314BAC"/>
    <w:rsid w:val="005460BC"/>
    <w:rsid w:val="007E10FE"/>
    <w:rsid w:val="008130A5"/>
    <w:rsid w:val="00B0320B"/>
    <w:rsid w:val="00CB54C2"/>
    <w:rsid w:val="00F115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2B0DFB"/>
  <w15:chartTrackingRefBased/>
  <w15:docId w15:val="{2381DE60-9DDD-4B9C-8929-7A9FF671C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2E2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82E20"/>
    <w:rPr>
      <w:sz w:val="18"/>
      <w:szCs w:val="18"/>
    </w:rPr>
  </w:style>
  <w:style w:type="paragraph" w:styleId="a5">
    <w:name w:val="footer"/>
    <w:basedOn w:val="a"/>
    <w:link w:val="a6"/>
    <w:uiPriority w:val="99"/>
    <w:unhideWhenUsed/>
    <w:rsid w:val="00082E20"/>
    <w:pPr>
      <w:tabs>
        <w:tab w:val="center" w:pos="4153"/>
        <w:tab w:val="right" w:pos="8306"/>
      </w:tabs>
      <w:snapToGrid w:val="0"/>
      <w:jc w:val="left"/>
    </w:pPr>
    <w:rPr>
      <w:sz w:val="18"/>
      <w:szCs w:val="18"/>
    </w:rPr>
  </w:style>
  <w:style w:type="character" w:customStyle="1" w:styleId="a6">
    <w:name w:val="页脚 字符"/>
    <w:basedOn w:val="a0"/>
    <w:link w:val="a5"/>
    <w:uiPriority w:val="99"/>
    <w:rsid w:val="00082E2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998077">
      <w:bodyDiv w:val="1"/>
      <w:marLeft w:val="0"/>
      <w:marRight w:val="0"/>
      <w:marTop w:val="0"/>
      <w:marBottom w:val="0"/>
      <w:divBdr>
        <w:top w:val="none" w:sz="0" w:space="0" w:color="auto"/>
        <w:left w:val="none" w:sz="0" w:space="0" w:color="auto"/>
        <w:bottom w:val="none" w:sz="0" w:space="0" w:color="auto"/>
        <w:right w:val="none" w:sz="0" w:space="0" w:color="auto"/>
      </w:divBdr>
      <w:divsChild>
        <w:div w:id="216860889">
          <w:marLeft w:val="0"/>
          <w:marRight w:val="0"/>
          <w:marTop w:val="0"/>
          <w:marBottom w:val="0"/>
          <w:divBdr>
            <w:top w:val="none" w:sz="0" w:space="0" w:color="auto"/>
            <w:left w:val="none" w:sz="0" w:space="0" w:color="auto"/>
            <w:bottom w:val="none" w:sz="0" w:space="0" w:color="auto"/>
            <w:right w:val="none" w:sz="0" w:space="0" w:color="auto"/>
          </w:divBdr>
        </w:div>
        <w:div w:id="17158862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297</Words>
  <Characters>1697</Characters>
  <Application>Microsoft Office Word</Application>
  <DocSecurity>0</DocSecurity>
  <Lines>14</Lines>
  <Paragraphs>3</Paragraphs>
  <ScaleCrop>false</ScaleCrop>
  <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Looker China</dc:creator>
  <cp:keywords/>
  <dc:description/>
  <cp:lastModifiedBy>MARKETING LOOKER</cp:lastModifiedBy>
  <cp:revision>4</cp:revision>
  <dcterms:created xsi:type="dcterms:W3CDTF">2019-12-02T02:36:00Z</dcterms:created>
  <dcterms:modified xsi:type="dcterms:W3CDTF">2019-12-02T03:34:00Z</dcterms:modified>
</cp:coreProperties>
</file>