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1.svg" ContentType="image/svg+xml"/>
  <Override PartName="/word/media/image2.svg" ContentType="image/svg+xml"/>
  <Override PartName="/word/media/image3.svg" ContentType="image/svg+xml"/>
  <Override PartName="/word/media/image4.svg" ContentType="image/svg+xml"/>
  <Override PartName="/word/media/image5.svg" ContentType="image/svg+xml"/>
  <Override PartName="/word/media/image6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525"/>
        <w:gridCol w:w="1074"/>
        <w:gridCol w:w="159"/>
        <w:gridCol w:w="2412"/>
        <w:gridCol w:w="3442"/>
        <w:gridCol w:w="16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gridSpan w:val="2"/>
            <w:shd w:val="clear" w:color="auto" w:fill="0071BC"/>
            <w:vAlign w:val="center"/>
          </w:tcPr>
          <w:p>
            <w:pPr>
              <w:jc w:val="center"/>
              <w:rPr>
                <w:rFonts w:eastAsiaTheme="minorHAnsi"/>
                <w:color w:val="0071BC"/>
              </w:rPr>
            </w:pPr>
            <w:r>
              <w:rPr>
                <w:rFonts w:eastAsiaTheme="minorHAnsi"/>
                <w:color w:val="0071BC"/>
              </w:rPr>
              <w:drawing>
                <wp:inline distT="0" distB="0" distL="0" distR="0">
                  <wp:extent cx="359410" cy="479425"/>
                  <wp:effectExtent l="0" t="0" r="2540" b="0"/>
                  <wp:docPr id="12" name="图形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形 1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4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gridSpan w:val="4"/>
            <w:shd w:val="clear" w:color="auto" w:fill="0071BC"/>
            <w:vAlign w:val="center"/>
          </w:tcPr>
          <w:p>
            <w:pPr>
              <w:jc w:val="center"/>
              <w:rPr>
                <w:rFonts w:eastAsiaTheme="minorHAnsi"/>
                <w:b/>
                <w:bCs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eastAsiaTheme="minorHAnsi"/>
                <w:b/>
                <w:bCs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eastAsiaTheme="minorHAnsi"/>
                <w:b/>
                <w:bCs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eastAsiaTheme="minorHAnsi"/>
                <w:b/>
                <w:bCs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  <w:t>世界名企远程实习实训</w:t>
            </w:r>
          </w:p>
        </w:tc>
        <w:tc>
          <w:tcPr>
            <w:tcW w:w="1699" w:type="dxa"/>
            <w:shd w:val="clear" w:color="auto" w:fill="0071BC"/>
            <w:vAlign w:val="center"/>
          </w:tcPr>
          <w:p>
            <w:pPr>
              <w:spacing w:line="320" w:lineRule="exact"/>
              <w:jc w:val="center"/>
              <w:rPr>
                <w:rFonts w:eastAsiaTheme="minorHAnsi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gridSpan w:val="2"/>
            <w:shd w:val="clear" w:color="auto" w:fill="DEEAF6" w:themeFill="accent5" w:themeFillTint="33"/>
            <w:vAlign w:val="center"/>
          </w:tcPr>
          <w:p>
            <w:pPr>
              <w:jc w:val="center"/>
              <w:rPr>
                <w:rFonts w:eastAsiaTheme="minorHAnsi"/>
                <w:color w:val="0070C0"/>
                <w:sz w:val="28"/>
                <w:szCs w:val="28"/>
              </w:rPr>
            </w:pPr>
          </w:p>
        </w:tc>
        <w:tc>
          <w:tcPr>
            <w:tcW w:w="7087" w:type="dxa"/>
            <w:gridSpan w:val="4"/>
            <w:shd w:val="clear" w:color="auto" w:fill="DEEAF6" w:themeFill="accent5" w:themeFillTint="33"/>
            <w:vAlign w:val="center"/>
          </w:tcPr>
          <w:p>
            <w:pPr>
              <w:jc w:val="center"/>
              <w:rPr>
                <w:rFonts w:eastAsiaTheme="minorHAnsi"/>
                <w:b/>
                <w:bCs/>
                <w:color w:val="0070C0"/>
                <w:sz w:val="28"/>
                <w:szCs w:val="28"/>
              </w:rPr>
            </w:pPr>
            <w:r>
              <w:rPr>
                <w:rFonts w:hint="eastAsia" w:eastAsiaTheme="minorHAnsi"/>
                <w:b/>
                <w:bCs/>
                <w:color w:val="0070C0"/>
                <w:sz w:val="28"/>
                <w:szCs w:val="28"/>
              </w:rPr>
              <w:t>官方背景提升项目，收获实习/实训证明及推荐证明信</w:t>
            </w:r>
          </w:p>
        </w:tc>
        <w:tc>
          <w:tcPr>
            <w:tcW w:w="1699" w:type="dxa"/>
            <w:shd w:val="clear" w:color="auto" w:fill="DEEAF6" w:themeFill="accent5" w:themeFillTint="33"/>
            <w:vAlign w:val="center"/>
          </w:tcPr>
          <w:p>
            <w:pPr>
              <w:spacing w:line="320" w:lineRule="exact"/>
              <w:jc w:val="center"/>
              <w:rPr>
                <w:rFonts w:eastAsiaTheme="minorHAnsi"/>
                <w:b/>
                <w:bCs/>
                <w:color w:val="0070C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5" w:hRule="atLeast"/>
        </w:trPr>
        <w:tc>
          <w:tcPr>
            <w:tcW w:w="10204" w:type="dxa"/>
            <w:gridSpan w:val="7"/>
            <w:tcMar>
              <w:top w:w="85" w:type="dxa"/>
            </w:tcMar>
            <w:vAlign w:val="center"/>
          </w:tcPr>
          <w:p>
            <w:pPr>
              <w:rPr>
                <w:rFonts w:eastAsiaTheme="minorHAnsi"/>
                <w:b/>
                <w:bCs/>
                <w:color w:val="FF0000"/>
              </w:rPr>
            </w:pPr>
            <w:r>
              <w:rPr>
                <w:rFonts w:eastAsiaTheme="minorHAnsi"/>
                <w:b/>
                <w:bCs/>
                <w:color w:val="FF0000"/>
              </w:rPr>
              <w:drawing>
                <wp:inline distT="0" distB="0" distL="0" distR="0">
                  <wp:extent cx="6479540" cy="2751455"/>
                  <wp:effectExtent l="0" t="0" r="0" b="0"/>
                  <wp:docPr id="619282245" name="图片 619282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282245" name="图片 619282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9540" cy="275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15" w:hRule="atLeast"/>
        </w:trPr>
        <w:tc>
          <w:tcPr>
            <w:tcW w:w="893" w:type="dxa"/>
            <w:tcBorders>
              <w:bottom w:val="single" w:color="0071BC" w:sz="12" w:space="0"/>
            </w:tcBorders>
            <w:shd w:val="clear" w:color="auto" w:fill="0071BC"/>
            <w:tcMar>
              <w:top w:w="0" w:type="dxa"/>
              <w:bottom w:w="0" w:type="dxa"/>
            </w:tcMar>
            <w:vAlign w:val="center"/>
          </w:tcPr>
          <w:p>
            <w:pPr>
              <w:jc w:val="left"/>
              <w:rPr>
                <w:rFonts w:eastAsiaTheme="minorHAnsi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eastAsiaTheme="minorHAnsi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278765" cy="287655"/>
                  <wp:effectExtent l="0" t="0" r="6985" b="0"/>
                  <wp:docPr id="14" name="图形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形 1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8" w:type="dxa"/>
            <w:gridSpan w:val="3"/>
            <w:tcBorders>
              <w:bottom w:val="single" w:color="0071BC" w:sz="12" w:space="0"/>
            </w:tcBorders>
            <w:shd w:val="clear" w:color="auto" w:fill="0071BC"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eastAsiaTheme="minorHAnsi"/>
                <w:b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bookmarkStart w:id="0" w:name="项目背景"/>
            <w:r>
              <w:rPr>
                <w:rFonts w:hint="eastAsia" w:eastAsiaTheme="minorHAnsi"/>
                <w:b/>
                <w:bCs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  <w:t>项目背景</w:t>
            </w:r>
            <w:bookmarkEnd w:id="0"/>
          </w:p>
        </w:tc>
        <w:tc>
          <w:tcPr>
            <w:tcW w:w="7553" w:type="dxa"/>
            <w:gridSpan w:val="3"/>
            <w:tcBorders>
              <w:bottom w:val="single" w:color="0071BC" w:sz="12" w:space="0"/>
            </w:tcBorders>
            <w:tcMar>
              <w:top w:w="0" w:type="dxa"/>
              <w:bottom w:w="0" w:type="dxa"/>
            </w:tcMar>
          </w:tcPr>
          <w:p>
            <w:pPr>
              <w:rPr>
                <w:rFonts w:eastAsiaTheme="minorHAnsi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c>
          <w:tcPr>
            <w:tcW w:w="5063" w:type="dxa"/>
            <w:gridSpan w:val="5"/>
            <w:tcBorders>
              <w:top w:val="single" w:color="0071BC" w:sz="12" w:space="0"/>
            </w:tcBorders>
          </w:tcPr>
          <w:p>
            <w:pPr>
              <w:spacing w:line="160" w:lineRule="exact"/>
              <w:rPr>
                <w:rFonts w:eastAsiaTheme="minorHAnsi"/>
                <w:sz w:val="22"/>
              </w:rPr>
            </w:pPr>
          </w:p>
        </w:tc>
        <w:tc>
          <w:tcPr>
            <w:tcW w:w="5141" w:type="dxa"/>
            <w:gridSpan w:val="2"/>
            <w:tcBorders>
              <w:top w:val="single" w:color="0071BC" w:sz="12" w:space="0"/>
            </w:tcBorders>
          </w:tcPr>
          <w:p>
            <w:pPr>
              <w:spacing w:line="160" w:lineRule="exact"/>
              <w:rPr>
                <w:rFonts w:cs="Arial" w:eastAsiaTheme="minorHAnsi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c>
          <w:tcPr>
            <w:tcW w:w="10204" w:type="dxa"/>
            <w:gridSpan w:val="7"/>
            <w:shd w:val="clear" w:color="auto" w:fill="A4D2F8"/>
          </w:tcPr>
          <w:p>
            <w:pPr>
              <w:spacing w:line="288" w:lineRule="auto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hint="eastAsia" w:asciiTheme="minorEastAsia" w:hAnsiTheme="minorEastAsia"/>
                <w:sz w:val="23"/>
                <w:szCs w:val="23"/>
              </w:rPr>
              <w:t>为了让学生有机会接触并了解世界各行名企，</w:t>
            </w:r>
            <w:r>
              <w:rPr>
                <w:rFonts w:asciiTheme="minorEastAsia" w:hAnsiTheme="minorEastAsia"/>
                <w:sz w:val="23"/>
                <w:szCs w:val="23"/>
              </w:rPr>
              <w:t>英国保诚（香港）将开放在线实习实训机会，</w:t>
            </w:r>
            <w:r>
              <w:rPr>
                <w:rFonts w:hint="eastAsia" w:asciiTheme="minorEastAsia" w:hAnsiTheme="minorEastAsia"/>
                <w:sz w:val="23"/>
                <w:szCs w:val="23"/>
              </w:rPr>
              <w:t>为学生提供</w:t>
            </w:r>
            <w:r>
              <w:rPr>
                <w:rFonts w:asciiTheme="minorEastAsia" w:hAnsiTheme="minorEastAsia"/>
                <w:sz w:val="23"/>
                <w:szCs w:val="23"/>
              </w:rPr>
              <w:t>接受相关领域职业技能和素质实训</w:t>
            </w:r>
            <w:r>
              <w:rPr>
                <w:rFonts w:hint="eastAsia" w:asciiTheme="minorEastAsia" w:hAnsiTheme="minorEastAsia"/>
                <w:sz w:val="23"/>
                <w:szCs w:val="23"/>
              </w:rPr>
              <w:t>的机会。通过</w:t>
            </w:r>
            <w:r>
              <w:rPr>
                <w:rFonts w:asciiTheme="minorEastAsia" w:hAnsiTheme="minorEastAsia"/>
                <w:sz w:val="23"/>
                <w:szCs w:val="23"/>
              </w:rPr>
              <w:t>企业资深经理在线指导，帮助学生体验名企工作氛围，提高职业技能，明确职业规划。</w:t>
            </w:r>
          </w:p>
          <w:p>
            <w:pPr>
              <w:spacing w:line="288" w:lineRule="auto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hint="eastAsia" w:eastAsiaTheme="minorHAnsi"/>
                <w:sz w:val="23"/>
                <w:szCs w:val="23"/>
              </w:rPr>
              <w:t>顺利完成远程实习的学员，</w:t>
            </w:r>
            <w:r>
              <w:rPr>
                <w:rFonts w:eastAsiaTheme="minorHAnsi"/>
                <w:sz w:val="23"/>
                <w:szCs w:val="23"/>
              </w:rPr>
              <w:t>将获得保诚导师颁发的实习证明，</w:t>
            </w:r>
            <w:r>
              <w:rPr>
                <w:rFonts w:hint="eastAsia" w:eastAsiaTheme="minorHAnsi"/>
                <w:sz w:val="23"/>
                <w:szCs w:val="23"/>
              </w:rPr>
              <w:t>导师综合各项成绩评选出的</w:t>
            </w:r>
            <w:r>
              <w:rPr>
                <w:rFonts w:eastAsiaTheme="minorHAnsi"/>
                <w:sz w:val="23"/>
                <w:szCs w:val="23"/>
              </w:rPr>
              <w:t>优秀学员将获得推荐信</w:t>
            </w:r>
            <w:r>
              <w:rPr>
                <w:rFonts w:hint="eastAsia" w:eastAsiaTheme="minorHAnsi"/>
                <w:sz w:val="23"/>
                <w:szCs w:val="23"/>
              </w:rPr>
              <w:t>，综合各项小组作业评分评选出的优胜小组将获得优胜小组证明</w:t>
            </w:r>
            <w:r>
              <w:rPr>
                <w:rFonts w:hint="eastAsia" w:eastAsiaTheme="minorHAnsi"/>
                <w:sz w:val="23"/>
                <w:szCs w:val="23"/>
                <w:lang w:eastAsia="zh-CN"/>
              </w:rPr>
              <w:t>，</w:t>
            </w:r>
            <w:r>
              <w:rPr>
                <w:rFonts w:asciiTheme="minorEastAsia" w:hAnsiTheme="minorEastAsia"/>
                <w:sz w:val="23"/>
                <w:szCs w:val="23"/>
              </w:rPr>
              <w:t>丰富个人背景经历</w:t>
            </w:r>
            <w:r>
              <w:rPr>
                <w:rFonts w:hint="eastAsia" w:asciiTheme="minorEastAsia" w:hAnsiTheme="minorEastAsia"/>
                <w:sz w:val="23"/>
                <w:szCs w:val="23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c>
          <w:tcPr>
            <w:tcW w:w="10204" w:type="dxa"/>
            <w:gridSpan w:val="7"/>
          </w:tcPr>
          <w:p>
            <w:pPr>
              <w:rPr>
                <w:rFonts w:eastAsiaTheme="minorHAnsi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c>
          <w:tcPr>
            <w:tcW w:w="893" w:type="dxa"/>
            <w:tcBorders>
              <w:bottom w:val="single" w:color="0071BC" w:sz="12" w:space="0"/>
            </w:tcBorders>
            <w:shd w:val="clear" w:color="auto" w:fill="0071BC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eastAsiaTheme="minorHAnsi"/>
                <w:szCs w:val="21"/>
              </w:rPr>
            </w:pPr>
            <w:r>
              <w:rPr>
                <w:rFonts w:eastAsiaTheme="minorHAnsi"/>
                <w:szCs w:val="21"/>
              </w:rPr>
              <w:drawing>
                <wp:inline distT="0" distB="0" distL="0" distR="0">
                  <wp:extent cx="287655" cy="287655"/>
                  <wp:effectExtent l="0" t="0" r="0" b="0"/>
                  <wp:docPr id="50" name="图形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形 5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  <w:gridSpan w:val="2"/>
            <w:tcBorders>
              <w:bottom w:val="single" w:color="0071BC" w:sz="12" w:space="0"/>
            </w:tcBorders>
            <w:shd w:val="clear" w:color="auto" w:fill="0071BC"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eastAsiaTheme="minorHAnsi"/>
                <w:szCs w:val="21"/>
              </w:rPr>
            </w:pPr>
            <w:bookmarkStart w:id="1" w:name="项目主题"/>
            <w:r>
              <w:rPr>
                <w:rFonts w:hint="eastAsia" w:eastAsiaTheme="minorHAnsi"/>
                <w:b/>
                <w:bCs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  <w:t>实习</w:t>
            </w:r>
            <w:bookmarkEnd w:id="1"/>
            <w:r>
              <w:rPr>
                <w:rFonts w:hint="eastAsia" w:eastAsiaTheme="minorHAnsi"/>
                <w:b/>
                <w:bCs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  <w:t>概览</w:t>
            </w:r>
          </w:p>
        </w:tc>
        <w:tc>
          <w:tcPr>
            <w:tcW w:w="7712" w:type="dxa"/>
            <w:gridSpan w:val="4"/>
            <w:tcBorders>
              <w:bottom w:val="single" w:color="0071BC" w:sz="12" w:space="0"/>
            </w:tcBorders>
            <w:tcMar>
              <w:top w:w="0" w:type="dxa"/>
              <w:bottom w:w="0" w:type="dxa"/>
            </w:tcMar>
          </w:tcPr>
          <w:p>
            <w:pPr>
              <w:rPr>
                <w:rFonts w:eastAsiaTheme="minorHAnsi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c>
          <w:tcPr>
            <w:tcW w:w="10204" w:type="dxa"/>
            <w:gridSpan w:val="7"/>
            <w:tcBorders>
              <w:top w:val="single" w:color="0071BC" w:sz="12" w:space="0"/>
            </w:tcBorders>
          </w:tcPr>
          <w:p>
            <w:pPr>
              <w:spacing w:line="160" w:lineRule="exact"/>
              <w:rPr>
                <w:rFonts w:eastAsiaTheme="minorHAnsi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c>
          <w:tcPr>
            <w:tcW w:w="10204" w:type="dxa"/>
            <w:gridSpan w:val="7"/>
            <w:vAlign w:val="center"/>
          </w:tcPr>
          <w:tbl>
            <w:tblPr>
              <w:tblStyle w:val="5"/>
              <w:tblW w:w="5000" w:type="pct"/>
              <w:tblInd w:w="0" w:type="dxa"/>
              <w:tblLayout w:type="autofit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913"/>
              <w:gridCol w:w="2142"/>
              <w:gridCol w:w="1702"/>
              <w:gridCol w:w="1561"/>
              <w:gridCol w:w="1276"/>
              <w:gridCol w:w="1276"/>
              <w:gridCol w:w="1220"/>
            </w:tblGrid>
            <w:tr>
              <w:tblPrEx>
                <w:tblCellMar>
                  <w:top w:w="28" w:type="dxa"/>
                  <w:left w:w="28" w:type="dxa"/>
                  <w:bottom w:w="28" w:type="dxa"/>
                  <w:right w:w="28" w:type="dxa"/>
                </w:tblCellMar>
              </w:tblPrEx>
              <w:tc>
                <w:tcPr>
                  <w:tcW w:w="452" w:type="pct"/>
                  <w:tcBorders>
                    <w:bottom w:val="single" w:color="8EAADB" w:themeColor="accent1" w:themeTint="99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cs="Arial" w:eastAsiaTheme="minorHAnsi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hint="eastAsia" w:cs="Arial" w:eastAsiaTheme="minorHAnsi"/>
                      <w:b/>
                      <w:bCs/>
                      <w:sz w:val="23"/>
                      <w:szCs w:val="23"/>
                    </w:rPr>
                    <w:t>编号</w:t>
                  </w:r>
                </w:p>
              </w:tc>
              <w:tc>
                <w:tcPr>
                  <w:tcW w:w="1061" w:type="pct"/>
                  <w:tcBorders>
                    <w:bottom w:val="single" w:color="8EAADB" w:themeColor="accent1" w:themeTint="99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cs="Arial" w:eastAsiaTheme="minorHAnsi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hint="eastAsia" w:cs="Arial" w:eastAsiaTheme="minorHAnsi"/>
                      <w:b/>
                      <w:bCs/>
                      <w:sz w:val="23"/>
                      <w:szCs w:val="23"/>
                    </w:rPr>
                    <w:t>实习企业</w:t>
                  </w:r>
                </w:p>
              </w:tc>
              <w:tc>
                <w:tcPr>
                  <w:tcW w:w="843" w:type="pct"/>
                  <w:tcBorders>
                    <w:bottom w:val="single" w:color="8EAADB" w:themeColor="accent1" w:themeTint="99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cs="Arial" w:eastAsiaTheme="minorHAnsi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hint="eastAsia" w:cs="Arial" w:eastAsiaTheme="minorHAnsi"/>
                      <w:b/>
                      <w:bCs/>
                      <w:sz w:val="23"/>
                      <w:szCs w:val="23"/>
                    </w:rPr>
                    <w:t>开始日期</w:t>
                  </w:r>
                </w:p>
              </w:tc>
              <w:tc>
                <w:tcPr>
                  <w:tcW w:w="773" w:type="pct"/>
                  <w:tcBorders>
                    <w:bottom w:val="single" w:color="8EAADB" w:themeColor="accent1" w:themeTint="99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cs="Arial" w:eastAsiaTheme="minorHAnsi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hint="eastAsia" w:cs="Arial" w:eastAsiaTheme="minorHAnsi"/>
                      <w:b/>
                      <w:bCs/>
                      <w:sz w:val="23"/>
                      <w:szCs w:val="23"/>
                    </w:rPr>
                    <w:t>结束日期</w:t>
                  </w:r>
                </w:p>
              </w:tc>
              <w:tc>
                <w:tcPr>
                  <w:tcW w:w="632" w:type="pct"/>
                  <w:tcBorders>
                    <w:bottom w:val="single" w:color="8EAADB" w:themeColor="accent1" w:themeTint="99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cs="Arial" w:eastAsiaTheme="minorHAnsi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hint="eastAsia" w:cs="Arial" w:eastAsiaTheme="minorHAnsi"/>
                      <w:b/>
                      <w:bCs/>
                      <w:sz w:val="23"/>
                      <w:szCs w:val="23"/>
                    </w:rPr>
                    <w:t>时长</w:t>
                  </w:r>
                </w:p>
              </w:tc>
              <w:tc>
                <w:tcPr>
                  <w:tcW w:w="632" w:type="pct"/>
                  <w:tcBorders>
                    <w:bottom w:val="single" w:color="8EAADB" w:themeColor="accent1" w:themeTint="99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cs="Arial" w:eastAsiaTheme="minorHAnsi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hint="eastAsia" w:cs="Arial" w:eastAsiaTheme="minorHAnsi"/>
                      <w:b/>
                      <w:bCs/>
                      <w:sz w:val="23"/>
                      <w:szCs w:val="23"/>
                    </w:rPr>
                    <w:t>项目费用</w:t>
                  </w:r>
                </w:p>
              </w:tc>
              <w:tc>
                <w:tcPr>
                  <w:tcW w:w="604" w:type="pct"/>
                  <w:tcBorders>
                    <w:bottom w:val="single" w:color="8EAADB" w:themeColor="accent1" w:themeTint="99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cs="Arial" w:eastAsiaTheme="minorHAnsi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hint="eastAsia" w:cs="Arial" w:eastAsiaTheme="minorHAnsi"/>
                      <w:b/>
                      <w:bCs/>
                      <w:sz w:val="23"/>
                      <w:szCs w:val="23"/>
                    </w:rPr>
                    <w:t>实习信息</w:t>
                  </w:r>
                </w:p>
              </w:tc>
            </w:tr>
            <w:tr>
              <w:tblPrEx>
                <w:tblCellMar>
                  <w:top w:w="28" w:type="dxa"/>
                  <w:left w:w="28" w:type="dxa"/>
                  <w:bottom w:w="28" w:type="dxa"/>
                  <w:right w:w="28" w:type="dxa"/>
                </w:tblCellMar>
              </w:tblPrEx>
              <w:tc>
                <w:tcPr>
                  <w:tcW w:w="452" w:type="pct"/>
                  <w:tcBorders>
                    <w:top w:val="single" w:color="8EAADB" w:themeColor="accent1" w:themeTint="99" w:sz="4" w:space="0"/>
                    <w:bottom w:val="single" w:color="8EAADB" w:themeColor="accent1" w:themeTint="99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cs="Arial" w:eastAsiaTheme="minorHAnsi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cs="Arial" w:eastAsiaTheme="minorHAnsi"/>
                      <w:b/>
                      <w:bCs/>
                      <w:sz w:val="23"/>
                      <w:szCs w:val="23"/>
                    </w:rPr>
                    <w:t>PRO</w:t>
                  </w:r>
                  <w:r>
                    <w:rPr>
                      <w:rFonts w:hint="eastAsia" w:cs="Arial" w:eastAsiaTheme="minorHAnsi"/>
                      <w:b/>
                      <w:bCs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1061" w:type="pct"/>
                  <w:tcBorders>
                    <w:top w:val="single" w:color="8EAADB" w:themeColor="accent1" w:themeTint="99" w:sz="4" w:space="0"/>
                    <w:bottom w:val="single" w:color="8EAADB" w:themeColor="accent1" w:themeTint="99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cs="Arial" w:eastAsiaTheme="minorHAnsi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hint="eastAsia" w:cs="Arial" w:eastAsiaTheme="minorHAnsi"/>
                      <w:b/>
                      <w:bCs/>
                      <w:color w:val="0070C0"/>
                      <w:sz w:val="23"/>
                      <w:szCs w:val="23"/>
                    </w:rPr>
                    <w:t>英国保诚（香港）</w:t>
                  </w:r>
                </w:p>
              </w:tc>
              <w:tc>
                <w:tcPr>
                  <w:tcW w:w="843" w:type="pct"/>
                  <w:tcBorders>
                    <w:top w:val="single" w:color="8EAADB" w:themeColor="accent1" w:themeTint="99" w:sz="4" w:space="0"/>
                    <w:bottom w:val="single" w:color="8EAADB" w:themeColor="accent1" w:themeTint="99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cs="Arial" w:eastAsiaTheme="minorHAnsi"/>
                      <w:sz w:val="23"/>
                      <w:szCs w:val="23"/>
                    </w:rPr>
                  </w:pPr>
                  <w:r>
                    <w:rPr>
                      <w:rFonts w:cs="Arial" w:eastAsiaTheme="minorHAnsi"/>
                      <w:sz w:val="23"/>
                      <w:szCs w:val="23"/>
                    </w:rPr>
                    <w:t>2020.10.25</w:t>
                  </w:r>
                </w:p>
                <w:p>
                  <w:pPr>
                    <w:jc w:val="center"/>
                    <w:rPr>
                      <w:rFonts w:cs="Arial" w:eastAsiaTheme="minorHAnsi"/>
                      <w:sz w:val="23"/>
                      <w:szCs w:val="23"/>
                    </w:rPr>
                  </w:pPr>
                  <w:r>
                    <w:rPr>
                      <w:rFonts w:cs="Arial" w:eastAsiaTheme="minorHAnsi"/>
                      <w:sz w:val="23"/>
                      <w:szCs w:val="23"/>
                    </w:rPr>
                    <w:t>2020.11.21</w:t>
                  </w:r>
                </w:p>
                <w:p>
                  <w:pPr>
                    <w:jc w:val="center"/>
                    <w:rPr>
                      <w:rFonts w:cs="Arial" w:eastAsiaTheme="minorHAnsi"/>
                      <w:sz w:val="23"/>
                      <w:szCs w:val="23"/>
                    </w:rPr>
                  </w:pPr>
                  <w:r>
                    <w:rPr>
                      <w:rFonts w:cs="Arial" w:eastAsiaTheme="minorHAnsi"/>
                      <w:sz w:val="23"/>
                      <w:szCs w:val="23"/>
                    </w:rPr>
                    <w:t>2021.01.23</w:t>
                  </w:r>
                </w:p>
              </w:tc>
              <w:tc>
                <w:tcPr>
                  <w:tcW w:w="773" w:type="pct"/>
                  <w:tcBorders>
                    <w:top w:val="single" w:color="8EAADB" w:themeColor="accent1" w:themeTint="99" w:sz="4" w:space="0"/>
                    <w:bottom w:val="single" w:color="8EAADB" w:themeColor="accent1" w:themeTint="99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cs="Arial" w:eastAsiaTheme="minorHAnsi"/>
                      <w:sz w:val="23"/>
                      <w:szCs w:val="23"/>
                    </w:rPr>
                  </w:pPr>
                  <w:r>
                    <w:rPr>
                      <w:rFonts w:cs="Arial" w:eastAsiaTheme="minorHAnsi"/>
                      <w:sz w:val="23"/>
                      <w:szCs w:val="23"/>
                    </w:rPr>
                    <w:t>2020.11.29</w:t>
                  </w:r>
                </w:p>
                <w:p>
                  <w:pPr>
                    <w:jc w:val="center"/>
                    <w:rPr>
                      <w:rFonts w:cs="Arial" w:eastAsiaTheme="minorHAnsi"/>
                      <w:sz w:val="23"/>
                      <w:szCs w:val="23"/>
                    </w:rPr>
                  </w:pPr>
                  <w:r>
                    <w:rPr>
                      <w:rFonts w:cs="Arial" w:eastAsiaTheme="minorHAnsi"/>
                      <w:sz w:val="23"/>
                      <w:szCs w:val="23"/>
                    </w:rPr>
                    <w:t>2020.12.26</w:t>
                  </w:r>
                </w:p>
                <w:p>
                  <w:pPr>
                    <w:jc w:val="center"/>
                    <w:rPr>
                      <w:rFonts w:cs="Arial" w:eastAsiaTheme="minorHAnsi"/>
                      <w:sz w:val="23"/>
                      <w:szCs w:val="23"/>
                    </w:rPr>
                  </w:pPr>
                  <w:r>
                    <w:rPr>
                      <w:rFonts w:cs="Arial" w:eastAsiaTheme="minorHAnsi"/>
                      <w:sz w:val="23"/>
                      <w:szCs w:val="23"/>
                    </w:rPr>
                    <w:t>2021.02.28</w:t>
                  </w:r>
                </w:p>
              </w:tc>
              <w:tc>
                <w:tcPr>
                  <w:tcW w:w="632" w:type="pct"/>
                  <w:tcBorders>
                    <w:top w:val="single" w:color="8EAADB" w:themeColor="accent1" w:themeTint="99" w:sz="4" w:space="0"/>
                    <w:bottom w:val="single" w:color="8EAADB" w:themeColor="accent1" w:themeTint="99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cs="Arial" w:eastAsiaTheme="minorHAnsi"/>
                      <w:sz w:val="23"/>
                      <w:szCs w:val="23"/>
                    </w:rPr>
                  </w:pPr>
                  <w:r>
                    <w:rPr>
                      <w:rFonts w:hint="eastAsia" w:cs="Arial" w:eastAsiaTheme="minorHAnsi"/>
                      <w:sz w:val="23"/>
                      <w:szCs w:val="23"/>
                    </w:rPr>
                    <w:t>6周</w:t>
                  </w:r>
                </w:p>
              </w:tc>
              <w:tc>
                <w:tcPr>
                  <w:tcW w:w="632" w:type="pct"/>
                  <w:tcBorders>
                    <w:top w:val="single" w:color="8EAADB" w:themeColor="accent1" w:themeTint="99" w:sz="4" w:space="0"/>
                    <w:bottom w:val="single" w:color="8EAADB" w:themeColor="accent1" w:themeTint="99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cs="Arial" w:eastAsiaTheme="minorHAnsi"/>
                      <w:sz w:val="23"/>
                      <w:szCs w:val="23"/>
                    </w:rPr>
                  </w:pPr>
                  <w:r>
                    <w:rPr>
                      <w:rFonts w:cs="Arial" w:eastAsiaTheme="minorHAnsi"/>
                      <w:sz w:val="23"/>
                      <w:szCs w:val="23"/>
                    </w:rPr>
                    <w:t>2980</w:t>
                  </w:r>
                  <w:r>
                    <w:rPr>
                      <w:rFonts w:hint="eastAsia" w:cs="Arial" w:eastAsiaTheme="minorHAnsi"/>
                      <w:sz w:val="23"/>
                      <w:szCs w:val="23"/>
                    </w:rPr>
                    <w:t>元</w:t>
                  </w:r>
                </w:p>
              </w:tc>
              <w:tc>
                <w:tcPr>
                  <w:tcW w:w="604" w:type="pct"/>
                  <w:tcBorders>
                    <w:top w:val="single" w:color="8EAADB" w:themeColor="accent1" w:themeTint="99" w:sz="4" w:space="0"/>
                    <w:bottom w:val="single" w:color="8EAADB" w:themeColor="accent1" w:themeTint="99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cs="Arial" w:eastAsiaTheme="minorHAnsi"/>
                      <w:sz w:val="23"/>
                      <w:szCs w:val="23"/>
                      <w:u w:val="single"/>
                    </w:rPr>
                  </w:pPr>
                  <w:r>
                    <w:rPr>
                      <w:rFonts w:hint="eastAsia" w:cs="Arial" w:eastAsiaTheme="minorHAnsi"/>
                      <w:b/>
                      <w:bCs/>
                      <w:color w:val="0071BC"/>
                      <w:sz w:val="23"/>
                      <w:szCs w:val="23"/>
                      <w:u w:val="single"/>
                    </w:rPr>
                    <w:t>附件1</w:t>
                  </w:r>
                </w:p>
              </w:tc>
            </w:tr>
          </w:tbl>
          <w:p>
            <w:pPr>
              <w:rPr>
                <w:rFonts w:eastAsiaTheme="minorHAnsi"/>
                <w:szCs w:val="21"/>
              </w:rPr>
            </w:pPr>
          </w:p>
          <w:p>
            <w:pPr>
              <w:rPr>
                <w:rFonts w:eastAsiaTheme="minorHAnsi"/>
                <w:szCs w:val="21"/>
              </w:rPr>
            </w:pPr>
          </w:p>
        </w:tc>
      </w:tr>
    </w:tbl>
    <w:p/>
    <w:p/>
    <w:p/>
    <w:p/>
    <w:p/>
    <w:p/>
    <w:p>
      <w:bookmarkStart w:id="3" w:name="_GoBack"/>
      <w:bookmarkEnd w:id="3"/>
    </w:p>
    <w:tbl>
      <w:tblPr>
        <w:tblStyle w:val="6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0071BC"/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607"/>
        <w:gridCol w:w="97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600" w:type="dxa"/>
            <w:shd w:val="clear" w:color="auto" w:fill="0071BC"/>
            <w:vAlign w:val="center"/>
          </w:tcPr>
          <w:p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/>
                <w:szCs w:val="21"/>
              </w:rPr>
              <w:drawing>
                <wp:inline distT="0" distB="0" distL="0" distR="0">
                  <wp:extent cx="251460" cy="287655"/>
                  <wp:effectExtent l="0" t="0" r="0" b="0"/>
                  <wp:docPr id="18" name="图形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形 8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4" w:type="dxa"/>
            <w:shd w:val="clear" w:color="auto" w:fill="0071BC"/>
            <w:vAlign w:val="center"/>
          </w:tcPr>
          <w:p>
            <w:pPr>
              <w:rPr>
                <w:rFonts w:eastAsiaTheme="minorHAnsi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eastAsiaTheme="minorHAnsi"/>
                <w:b/>
                <w:bCs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  <w:t>英国保诚（香港）-</w:t>
            </w:r>
            <w:r>
              <w:rPr>
                <w:rFonts w:eastAsiaTheme="minorHAnsi"/>
                <w:b/>
                <w:bCs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eastAsiaTheme="minorHAnsi"/>
                <w:b/>
                <w:bCs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  <w:t>金融理财</w:t>
            </w:r>
          </w:p>
        </w:tc>
      </w:tr>
    </w:tbl>
    <w:p>
      <w:pPr>
        <w:rPr>
          <w:sz w:val="16"/>
          <w:szCs w:val="18"/>
        </w:rPr>
      </w:pPr>
    </w:p>
    <w:tbl>
      <w:tblPr>
        <w:tblStyle w:val="6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716"/>
        <w:gridCol w:w="167"/>
        <w:gridCol w:w="1539"/>
        <w:gridCol w:w="116"/>
        <w:gridCol w:w="7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c>
          <w:tcPr>
            <w:tcW w:w="347" w:type="pct"/>
            <w:tcBorders>
              <w:bottom w:val="single" w:color="0071BC" w:sz="12" w:space="0"/>
            </w:tcBorders>
            <w:shd w:val="clear" w:color="auto" w:fill="0071BC"/>
            <w:tcMar>
              <w:top w:w="0" w:type="dxa"/>
              <w:bottom w:w="0" w:type="dxa"/>
            </w:tcMar>
            <w:vAlign w:val="center"/>
          </w:tcPr>
          <w:p>
            <w:pPr>
              <w:jc w:val="left"/>
              <w:rPr>
                <w:rFonts w:eastAsiaTheme="minorHAnsi"/>
                <w:color w:val="0071BC"/>
                <w:szCs w:val="21"/>
              </w:rPr>
            </w:pPr>
            <w:r>
              <w:rPr>
                <w:rFonts w:hint="eastAsia" w:eastAsiaTheme="minorHAnsi"/>
                <w:color w:val="0071BC"/>
                <w:szCs w:val="21"/>
              </w:rPr>
              <w:drawing>
                <wp:inline distT="0" distB="0" distL="0" distR="0">
                  <wp:extent cx="287655" cy="287655"/>
                  <wp:effectExtent l="0" t="0" r="7620" b="7620"/>
                  <wp:docPr id="25" name="图形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形 2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" w:type="pct"/>
            <w:gridSpan w:val="3"/>
            <w:tcBorders>
              <w:bottom w:val="single" w:color="0071BC" w:sz="12" w:space="0"/>
            </w:tcBorders>
            <w:shd w:val="clear" w:color="auto" w:fill="0071BC"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eastAsiaTheme="minorHAnsi"/>
                <w:color w:val="0071BC"/>
                <w:szCs w:val="21"/>
              </w:rPr>
            </w:pPr>
            <w:bookmarkStart w:id="2" w:name="大学简介"/>
            <w:r>
              <w:rPr>
                <w:rFonts w:hint="eastAsia" w:eastAsiaTheme="minorHAnsi"/>
                <w:b/>
                <w:bCs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  <w:t>企业简介</w:t>
            </w:r>
            <w:bookmarkEnd w:id="2"/>
          </w:p>
        </w:tc>
        <w:tc>
          <w:tcPr>
            <w:tcW w:w="3769" w:type="pct"/>
            <w:tcBorders>
              <w:bottom w:val="single" w:color="0071BC" w:sz="12" w:space="0"/>
            </w:tcBorders>
            <w:tcMar>
              <w:top w:w="0" w:type="dxa"/>
              <w:bottom w:w="0" w:type="dxa"/>
            </w:tcMar>
          </w:tcPr>
          <w:p>
            <w:pPr>
              <w:rPr>
                <w:rFonts w:eastAsiaTheme="minorHAnsi"/>
                <w:szCs w:val="21"/>
              </w:rPr>
            </w:pPr>
          </w:p>
          <w:p>
            <w:pPr>
              <w:rPr>
                <w:rFonts w:eastAsiaTheme="minorHAnsi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c>
          <w:tcPr>
            <w:tcW w:w="5000" w:type="pct"/>
            <w:gridSpan w:val="5"/>
            <w:tcBorders>
              <w:top w:val="single" w:color="0071BC" w:sz="12" w:space="0"/>
            </w:tcBorders>
          </w:tcPr>
          <w:p>
            <w:pPr>
              <w:spacing w:line="160" w:lineRule="exact"/>
              <w:rPr>
                <w:rFonts w:eastAsiaTheme="minorHAnsi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c>
          <w:tcPr>
            <w:tcW w:w="5000" w:type="pct"/>
            <w:gridSpan w:val="5"/>
            <w:tcBorders>
              <w:top w:val="single" w:color="0071BC" w:sz="12" w:space="0"/>
            </w:tcBorders>
          </w:tcPr>
          <w:p>
            <w:pPr>
              <w:spacing w:line="20" w:lineRule="exact"/>
              <w:rPr>
                <w:rFonts w:eastAsiaTheme="minorHAnsi"/>
                <w:szCs w:val="21"/>
              </w:rPr>
            </w:pPr>
            <w:r>
              <w:rPr>
                <w:rFonts w:eastAsiaTheme="minorHAnsi"/>
                <w:sz w:val="23"/>
                <w:szCs w:val="23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0</wp:posOffset>
                  </wp:positionV>
                  <wp:extent cx="6479540" cy="1546225"/>
                  <wp:effectExtent l="0" t="0" r="0" b="0"/>
                  <wp:wrapSquare wrapText="bothSides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9540" cy="154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20" w:lineRule="exact"/>
              <w:rPr>
                <w:rFonts w:eastAsiaTheme="minorHAnsi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c>
          <w:tcPr>
            <w:tcW w:w="5000" w:type="pct"/>
            <w:gridSpan w:val="5"/>
            <w:shd w:val="clear" w:color="auto" w:fill="A4D2F8"/>
          </w:tcPr>
          <w:p>
            <w:pPr>
              <w:spacing w:line="288" w:lineRule="auto"/>
              <w:rPr>
                <w:rFonts w:eastAsiaTheme="minorHAnsi"/>
                <w:sz w:val="23"/>
                <w:szCs w:val="23"/>
              </w:rPr>
            </w:pPr>
            <w:r>
              <w:rPr>
                <w:rFonts w:hint="eastAsia" w:eastAsiaTheme="minorHAnsi"/>
                <w:sz w:val="23"/>
                <w:szCs w:val="23"/>
              </w:rPr>
              <w:t>英国保诚集团（</w:t>
            </w:r>
            <w:r>
              <w:rPr>
                <w:rFonts w:eastAsiaTheme="minorHAnsi"/>
                <w:sz w:val="23"/>
                <w:szCs w:val="23"/>
              </w:rPr>
              <w:t>Prudential），</w:t>
            </w:r>
            <w:r>
              <w:rPr>
                <w:rFonts w:hint="eastAsia" w:eastAsiaTheme="minorHAnsi"/>
                <w:sz w:val="23"/>
                <w:szCs w:val="23"/>
              </w:rPr>
              <w:t>创立于1</w:t>
            </w:r>
            <w:r>
              <w:rPr>
                <w:rFonts w:eastAsiaTheme="minorHAnsi"/>
                <w:sz w:val="23"/>
                <w:szCs w:val="23"/>
              </w:rPr>
              <w:t>848</w:t>
            </w:r>
            <w:r>
              <w:rPr>
                <w:rFonts w:hint="eastAsia" w:eastAsiaTheme="minorHAnsi"/>
                <w:sz w:val="23"/>
                <w:szCs w:val="23"/>
              </w:rPr>
              <w:t>年，</w:t>
            </w:r>
            <w:r>
              <w:rPr>
                <w:rFonts w:eastAsiaTheme="minorHAnsi"/>
                <w:sz w:val="23"/>
                <w:szCs w:val="23"/>
              </w:rPr>
              <w:t>1890年初，便成为了英国最大的人寿保险公司，为英国人民提供周全的保障，至今仍傲踞榜首。</w:t>
            </w:r>
            <w:r>
              <w:rPr>
                <w:rFonts w:hint="eastAsia" w:eastAsiaTheme="minorHAnsi"/>
                <w:sz w:val="23"/>
                <w:szCs w:val="23"/>
              </w:rPr>
              <w:t>在上世纪二十年代，英国保诚集团的业务扩展到亚洲，至今已有</w:t>
            </w:r>
            <w:r>
              <w:rPr>
                <w:rFonts w:eastAsiaTheme="minorHAnsi"/>
                <w:sz w:val="23"/>
                <w:szCs w:val="23"/>
              </w:rPr>
              <w:t>80多年历史，以市场占有率及在当地市场排名计算，保诚是亚洲最具规模的欧资寿险公司，同时在基金管理行业</w:t>
            </w:r>
            <w:r>
              <w:rPr>
                <w:rFonts w:hint="eastAsia" w:eastAsiaTheme="minorHAnsi"/>
                <w:sz w:val="23"/>
                <w:szCs w:val="23"/>
              </w:rPr>
              <w:t>占</w:t>
            </w:r>
            <w:r>
              <w:rPr>
                <w:rFonts w:eastAsiaTheme="minorHAnsi"/>
                <w:sz w:val="23"/>
                <w:szCs w:val="23"/>
              </w:rPr>
              <w:t>据领导地位</w:t>
            </w:r>
            <w:r>
              <w:rPr>
                <w:rFonts w:hint="eastAsia" w:eastAsiaTheme="minorHAnsi"/>
                <w:sz w:val="23"/>
                <w:szCs w:val="23"/>
              </w:rPr>
              <w:t>。在2</w:t>
            </w:r>
            <w:r>
              <w:rPr>
                <w:rFonts w:eastAsiaTheme="minorHAnsi"/>
                <w:sz w:val="23"/>
                <w:szCs w:val="23"/>
              </w:rPr>
              <w:t>018</w:t>
            </w:r>
            <w:r>
              <w:rPr>
                <w:rFonts w:hint="eastAsia" w:eastAsiaTheme="minorHAnsi"/>
                <w:sz w:val="23"/>
                <w:szCs w:val="23"/>
              </w:rPr>
              <w:t>年世界</w:t>
            </w:r>
            <w:r>
              <w:rPr>
                <w:rFonts w:eastAsiaTheme="minorHAnsi"/>
                <w:sz w:val="23"/>
                <w:szCs w:val="23"/>
              </w:rPr>
              <w:t>500强排行榜</w:t>
            </w:r>
            <w:r>
              <w:rPr>
                <w:rFonts w:hint="eastAsia" w:eastAsiaTheme="minorHAnsi"/>
                <w:sz w:val="23"/>
                <w:szCs w:val="23"/>
              </w:rPr>
              <w:t>中</w:t>
            </w:r>
            <w:r>
              <w:rPr>
                <w:rFonts w:eastAsiaTheme="minorHAnsi"/>
                <w:sz w:val="23"/>
                <w:szCs w:val="23"/>
              </w:rPr>
              <w:t>，英国保诚集团位列</w:t>
            </w:r>
            <w:r>
              <w:rPr>
                <w:rFonts w:hint="eastAsia" w:eastAsiaTheme="minorHAnsi"/>
                <w:sz w:val="23"/>
                <w:szCs w:val="23"/>
              </w:rPr>
              <w:t>全球第</w:t>
            </w:r>
            <w:r>
              <w:rPr>
                <w:rFonts w:eastAsiaTheme="minorHAnsi"/>
                <w:sz w:val="23"/>
                <w:szCs w:val="23"/>
              </w:rPr>
              <w:t>50</w:t>
            </w:r>
            <w:r>
              <w:rPr>
                <w:rFonts w:hint="eastAsia" w:eastAsiaTheme="minorHAnsi"/>
                <w:sz w:val="23"/>
                <w:szCs w:val="23"/>
              </w:rPr>
              <w:t>。</w:t>
            </w:r>
            <w:r>
              <w:rPr>
                <w:rFonts w:eastAsiaTheme="minorHAnsi"/>
                <w:sz w:val="23"/>
                <w:szCs w:val="23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c>
          <w:tcPr>
            <w:tcW w:w="5000" w:type="pct"/>
            <w:gridSpan w:val="5"/>
          </w:tcPr>
          <w:p>
            <w:pPr>
              <w:spacing w:line="180" w:lineRule="exact"/>
              <w:jc w:val="left"/>
              <w:rPr>
                <w:rFonts w:eastAsiaTheme="minorHAnsi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c>
          <w:tcPr>
            <w:tcW w:w="347" w:type="pct"/>
            <w:tcBorders>
              <w:bottom w:val="single" w:color="0071BC" w:sz="12" w:space="0"/>
            </w:tcBorders>
            <w:shd w:val="clear" w:color="auto" w:fill="0071BC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eastAsiaTheme="minorHAnsi"/>
                <w:b/>
                <w:bCs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Theme="minorHAnsi"/>
                <w:b/>
                <w:bCs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287655" cy="287655"/>
                  <wp:effectExtent l="0" t="0" r="0" b="0"/>
                  <wp:docPr id="64" name="图形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形 64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" w:type="pct"/>
            <w:gridSpan w:val="3"/>
            <w:tcBorders>
              <w:bottom w:val="single" w:color="0071BC" w:sz="12" w:space="0"/>
            </w:tcBorders>
            <w:shd w:val="clear" w:color="auto" w:fill="0071BC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eastAsiaTheme="minorHAnsi"/>
                <w:b/>
                <w:bCs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eastAsiaTheme="minorHAnsi"/>
                <w:b/>
                <w:bCs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  <w:t>项目收获</w:t>
            </w:r>
          </w:p>
        </w:tc>
        <w:tc>
          <w:tcPr>
            <w:tcW w:w="3769" w:type="pct"/>
            <w:tcBorders>
              <w:bottom w:val="single" w:color="0071BC" w:sz="12" w:space="0"/>
            </w:tcBorders>
            <w:tcMar>
              <w:top w:w="0" w:type="dxa"/>
              <w:bottom w:w="0" w:type="dxa"/>
            </w:tcMar>
          </w:tcPr>
          <w:p>
            <w:pPr>
              <w:rPr>
                <w:rFonts w:eastAsiaTheme="minorHAnsi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c>
          <w:tcPr>
            <w:tcW w:w="5000" w:type="pct"/>
            <w:gridSpan w:val="5"/>
            <w:shd w:val="clear" w:color="auto" w:fill="A4D2F8"/>
          </w:tcPr>
          <w:p>
            <w:pPr>
              <w:spacing w:line="288" w:lineRule="auto"/>
              <w:rPr>
                <w:rFonts w:eastAsiaTheme="minorHAnsi"/>
                <w:sz w:val="23"/>
                <w:szCs w:val="23"/>
              </w:rPr>
            </w:pPr>
            <w:r>
              <w:rPr>
                <w:rFonts w:hint="eastAsia" w:eastAsiaTheme="minorHAnsi"/>
                <w:sz w:val="23"/>
                <w:szCs w:val="23"/>
              </w:rPr>
              <w:t>顺利完成远程实习的学员，</w:t>
            </w:r>
            <w:r>
              <w:rPr>
                <w:rFonts w:eastAsiaTheme="minorHAnsi"/>
                <w:sz w:val="23"/>
                <w:szCs w:val="23"/>
              </w:rPr>
              <w:t>将获得保诚导师颁发的实习证明，</w:t>
            </w:r>
            <w:r>
              <w:rPr>
                <w:rFonts w:hint="eastAsia" w:eastAsiaTheme="minorHAnsi"/>
                <w:sz w:val="23"/>
                <w:szCs w:val="23"/>
              </w:rPr>
              <w:t>导师综合各项成绩评选出的</w:t>
            </w:r>
            <w:r>
              <w:rPr>
                <w:rFonts w:eastAsiaTheme="minorHAnsi"/>
                <w:sz w:val="23"/>
                <w:szCs w:val="23"/>
              </w:rPr>
              <w:t>优秀学员将获得推荐信</w:t>
            </w:r>
            <w:r>
              <w:rPr>
                <w:rFonts w:hint="eastAsia" w:eastAsiaTheme="minorHAnsi"/>
                <w:sz w:val="23"/>
                <w:szCs w:val="23"/>
              </w:rPr>
              <w:t>，综合各项小组作业评分评选出的优胜小组将获得优胜小组证明。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c>
          <w:tcPr>
            <w:tcW w:w="5000" w:type="pct"/>
            <w:gridSpan w:val="5"/>
          </w:tcPr>
          <w:tbl>
            <w:tblPr>
              <w:tblStyle w:val="6"/>
              <w:tblW w:w="5000" w:type="pct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28" w:type="dxa"/>
                <w:left w:w="57" w:type="dxa"/>
                <w:bottom w:w="28" w:type="dxa"/>
                <w:right w:w="57" w:type="dxa"/>
              </w:tblCellMar>
            </w:tblPr>
            <w:tblGrid>
              <w:gridCol w:w="3402"/>
              <w:gridCol w:w="3402"/>
              <w:gridCol w:w="340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28" w:type="dxa"/>
                  <w:left w:w="57" w:type="dxa"/>
                  <w:bottom w:w="28" w:type="dxa"/>
                  <w:right w:w="57" w:type="dxa"/>
                </w:tblCellMar>
              </w:tblPrEx>
              <w:trPr>
                <w:trHeight w:val="882" w:hRule="atLeast"/>
              </w:trPr>
              <w:tc>
                <w:tcPr>
                  <w:tcW w:w="5000" w:type="pct"/>
                  <w:gridSpan w:val="3"/>
                </w:tcPr>
                <w:p>
                  <w:pPr>
                    <w:rPr>
                      <w:rFonts w:eastAsiaTheme="minorHAnsi"/>
                      <w:b/>
                      <w:bCs/>
                      <w:color w:val="0071BC"/>
                      <w:sz w:val="28"/>
                      <w:szCs w:val="28"/>
                      <w:u w:val="single"/>
                    </w:rPr>
                  </w:pPr>
                  <w:r>
                    <w:rPr>
                      <w:rFonts w:hint="eastAsia" w:eastAsiaTheme="minorHAnsi"/>
                      <w:b/>
                      <w:bCs/>
                      <w:color w:val="0071BC"/>
                      <w:sz w:val="28"/>
                      <w:szCs w:val="28"/>
                      <w:u w:val="single"/>
                    </w:rPr>
                    <w:t>实习证明</w:t>
                  </w:r>
                </w:p>
                <w:p>
                  <w:pPr>
                    <w:spacing w:line="288" w:lineRule="auto"/>
                    <w:rPr>
                      <w:rFonts w:eastAsiaTheme="minorHAnsi"/>
                      <w:color w:val="000000" w:themeColor="text1"/>
                      <w:sz w:val="23"/>
                      <w:szCs w:val="23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eastAsiaTheme="minorHAnsi"/>
                      <w:color w:val="000000" w:themeColor="text1"/>
                      <w:sz w:val="23"/>
                      <w:szCs w:val="23"/>
                      <w14:textFill>
                        <w14:solidFill>
                          <w14:schemeClr w14:val="tx1"/>
                        </w14:solidFill>
                      </w14:textFill>
                    </w:rPr>
                    <w:t>顺利完成远程实习的学员，将获得由保诚导师颁发的实习证明；</w:t>
                  </w:r>
                </w:p>
                <w:p>
                  <w:pPr>
                    <w:rPr>
                      <w:rFonts w:eastAsiaTheme="minorHAnsi"/>
                      <w:b/>
                      <w:bCs/>
                      <w:color w:val="0071BC"/>
                      <w:sz w:val="28"/>
                      <w:szCs w:val="28"/>
                      <w:u w:val="single"/>
                    </w:rPr>
                  </w:pPr>
                  <w:r>
                    <w:rPr>
                      <w:rFonts w:hint="eastAsia" w:eastAsiaTheme="minorHAnsi"/>
                      <w:b/>
                      <w:bCs/>
                      <w:color w:val="0071BC"/>
                      <w:sz w:val="28"/>
                      <w:szCs w:val="28"/>
                      <w:u w:val="single"/>
                    </w:rPr>
                    <w:t>实习推荐信</w:t>
                  </w:r>
                </w:p>
                <w:p>
                  <w:pPr>
                    <w:rPr>
                      <w:rFonts w:eastAsiaTheme="minorHAnsi"/>
                      <w:color w:val="000000" w:themeColor="text1"/>
                      <w:sz w:val="23"/>
                      <w:szCs w:val="23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eastAsiaTheme="minorHAnsi"/>
                      <w:color w:val="000000" w:themeColor="text1"/>
                      <w:sz w:val="23"/>
                      <w:szCs w:val="23"/>
                      <w14:textFill>
                        <w14:solidFill>
                          <w14:schemeClr w14:val="tx1"/>
                        </w14:solidFill>
                      </w14:textFill>
                    </w:rPr>
                    <w:t>实习结束后，保诚导师将根据学员完成实习任务的情况和结业汇报情况，为导师评选出的优秀学员出具企业推荐信。</w:t>
                  </w:r>
                </w:p>
                <w:p>
                  <w:pPr>
                    <w:rPr>
                      <w:rFonts w:eastAsiaTheme="minorHAnsi"/>
                      <w:b/>
                      <w:bCs/>
                      <w:color w:val="0071BC"/>
                      <w:sz w:val="28"/>
                      <w:szCs w:val="28"/>
                      <w:u w:val="single"/>
                    </w:rPr>
                  </w:pPr>
                  <w:r>
                    <w:rPr>
                      <w:rFonts w:hint="eastAsia" w:eastAsiaTheme="minorHAnsi"/>
                      <w:b/>
                      <w:bCs/>
                      <w:color w:val="0071BC"/>
                      <w:sz w:val="28"/>
                      <w:szCs w:val="28"/>
                      <w:u w:val="single"/>
                    </w:rPr>
                    <w:t>优胜小组证明</w:t>
                  </w:r>
                </w:p>
                <w:p>
                  <w:pPr>
                    <w:spacing w:line="288" w:lineRule="auto"/>
                    <w:rPr>
                      <w:rFonts w:eastAsiaTheme="minorHAnsi"/>
                      <w:color w:val="000000" w:themeColor="text1"/>
                      <w:sz w:val="23"/>
                      <w:szCs w:val="23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eastAsiaTheme="minorHAnsi"/>
                      <w:color w:val="000000" w:themeColor="text1"/>
                      <w:sz w:val="23"/>
                      <w:szCs w:val="23"/>
                      <w14:textFill>
                        <w14:solidFill>
                          <w14:schemeClr w14:val="tx1"/>
                        </w14:solidFill>
                      </w14:textFill>
                    </w:rPr>
                    <w:t>实习结束后，保诚导师结合各项小组作业的评分，评选出最佳小组，并为成员颁发优胜小组证明。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28" w:type="dxa"/>
                  <w:left w:w="57" w:type="dxa"/>
                  <w:bottom w:w="28" w:type="dxa"/>
                  <w:right w:w="57" w:type="dxa"/>
                </w:tblCellMar>
              </w:tblPrEx>
              <w:trPr>
                <w:trHeight w:val="489" w:hRule="atLeast"/>
              </w:trPr>
              <w:tc>
                <w:tcPr>
                  <w:tcW w:w="1667" w:type="pct"/>
                  <w:vAlign w:val="center"/>
                </w:tcPr>
                <w:p>
                  <w:pPr>
                    <w:jc w:val="center"/>
                    <w:rPr>
                      <w:rFonts w:eastAsiaTheme="minorHAnsi"/>
                      <w:b/>
                      <w:bCs/>
                      <w:color w:val="0071BC"/>
                      <w:sz w:val="28"/>
                      <w:szCs w:val="28"/>
                      <w:u w:val="single"/>
                    </w:rPr>
                  </w:pPr>
                  <w:r>
                    <w:rPr>
                      <w:rFonts w:eastAsiaTheme="minorHAnsi"/>
                      <w:b/>
                      <w:bCs/>
                      <w:color w:val="0071BC"/>
                      <w:sz w:val="11"/>
                      <w:szCs w:val="11"/>
                    </w:rPr>
                    <w:drawing>
                      <wp:inline distT="0" distB="0" distL="0" distR="0">
                        <wp:extent cx="1178560" cy="1676400"/>
                        <wp:effectExtent l="38100" t="38100" r="97790" b="95250"/>
                        <wp:docPr id="16" name="图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图片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 flipH="1" flipV="1">
                                  <a:off x="0" y="0"/>
                                  <a:ext cx="1187095" cy="16883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7" w:type="pct"/>
                  <w:vAlign w:val="center"/>
                </w:tcPr>
                <w:p>
                  <w:pPr>
                    <w:jc w:val="center"/>
                    <w:rPr>
                      <w:rFonts w:eastAsiaTheme="minorHAnsi"/>
                      <w:b/>
                      <w:bCs/>
                      <w:color w:val="0071BC"/>
                      <w:sz w:val="28"/>
                      <w:szCs w:val="28"/>
                      <w:u w:val="single"/>
                    </w:rPr>
                  </w:pPr>
                  <w:r>
                    <w:rPr>
                      <w:rFonts w:hint="eastAsia" w:eastAsiaTheme="minorHAnsi"/>
                      <w:b/>
                      <w:bCs/>
                      <w:color w:val="0071BC"/>
                      <w:sz w:val="11"/>
                      <w:szCs w:val="11"/>
                    </w:rPr>
                    <w:drawing>
                      <wp:inline distT="0" distB="0" distL="0" distR="0">
                        <wp:extent cx="1240155" cy="1677035"/>
                        <wp:effectExtent l="38100" t="38100" r="93345" b="94615"/>
                        <wp:docPr id="17" name="图片 17" descr="手机屏幕截图&#10;&#10;描述已自动生成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图片 17" descr="手机屏幕截图&#10;&#10;描述已自动生成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353" t="6541" r="2535" b="28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0738" cy="1677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6" w:type="pct"/>
                  <w:vAlign w:val="center"/>
                </w:tcPr>
                <w:p>
                  <w:pPr>
                    <w:jc w:val="center"/>
                    <w:rPr>
                      <w:rFonts w:eastAsiaTheme="minorHAnsi"/>
                      <w:b/>
                      <w:bCs/>
                      <w:color w:val="0071BC"/>
                      <w:sz w:val="28"/>
                      <w:szCs w:val="28"/>
                      <w:u w:val="single"/>
                    </w:rPr>
                  </w:pPr>
                  <w:r>
                    <w:rPr>
                      <w:rFonts w:eastAsiaTheme="minorHAnsi"/>
                      <w:color w:val="000000" w:themeColor="text1"/>
                      <w:sz w:val="11"/>
                      <w:szCs w:val="11"/>
                      <w14:textFill>
                        <w14:solidFill>
                          <w14:schemeClr w14:val="tx1"/>
                        </w14:solidFill>
                      </w14:textFill>
                    </w:rPr>
                    <w:drawing>
                      <wp:inline distT="0" distB="0" distL="0" distR="0">
                        <wp:extent cx="1462405" cy="1028700"/>
                        <wp:effectExtent l="38100" t="38100" r="99695" b="95250"/>
                        <wp:docPr id="13" name="图片 5"/>
                        <wp:cNvGraphicFramePr>
                          <a:graphicFrameLocks xmlns:a="http://schemas.openxmlformats.org/drawingml/2006/main" noGrp="1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图片 5"/>
                                <pic:cNvPicPr>
                                  <a:picLocks noGrp="1"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9169" cy="1033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28" w:type="dxa"/>
                  <w:left w:w="57" w:type="dxa"/>
                  <w:bottom w:w="28" w:type="dxa"/>
                  <w:right w:w="57" w:type="dxa"/>
                </w:tblCellMar>
              </w:tblPrEx>
              <w:trPr>
                <w:trHeight w:val="58" w:hRule="atLeast"/>
              </w:trPr>
              <w:tc>
                <w:tcPr>
                  <w:tcW w:w="1667" w:type="pct"/>
                  <w:vAlign w:val="center"/>
                </w:tcPr>
                <w:p>
                  <w:pPr>
                    <w:jc w:val="center"/>
                    <w:rPr>
                      <w:rFonts w:eastAsiaTheme="minorHAnsi"/>
                      <w:b/>
                      <w:bCs/>
                      <w:color w:val="0071BC"/>
                      <w:sz w:val="28"/>
                      <w:szCs w:val="28"/>
                      <w:u w:val="single"/>
                    </w:rPr>
                  </w:pPr>
                  <w:r>
                    <w:rPr>
                      <w:rFonts w:hint="eastAsia" w:cs="Arial" w:eastAsiaTheme="minorHAnsi"/>
                      <w:b/>
                      <w:bCs/>
                      <w:color w:val="0071BC"/>
                      <w:sz w:val="23"/>
                      <w:szCs w:val="23"/>
                      <w:u w:val="single"/>
                    </w:rPr>
                    <w:t>实习证明</w:t>
                  </w:r>
                </w:p>
              </w:tc>
              <w:tc>
                <w:tcPr>
                  <w:tcW w:w="1667" w:type="pct"/>
                  <w:vAlign w:val="center"/>
                </w:tcPr>
                <w:p>
                  <w:pPr>
                    <w:jc w:val="center"/>
                    <w:rPr>
                      <w:rFonts w:eastAsiaTheme="minorHAnsi"/>
                      <w:b/>
                      <w:bCs/>
                      <w:color w:val="0071BC"/>
                      <w:sz w:val="28"/>
                      <w:szCs w:val="28"/>
                      <w:u w:val="single"/>
                    </w:rPr>
                  </w:pPr>
                  <w:r>
                    <w:rPr>
                      <w:rFonts w:hint="eastAsia" w:cs="Arial" w:eastAsiaTheme="minorHAnsi"/>
                      <w:b/>
                      <w:bCs/>
                      <w:color w:val="0071BC"/>
                      <w:sz w:val="23"/>
                      <w:szCs w:val="23"/>
                      <w:u w:val="single"/>
                    </w:rPr>
                    <w:t>实习推荐信</w:t>
                  </w:r>
                </w:p>
              </w:tc>
              <w:tc>
                <w:tcPr>
                  <w:tcW w:w="1666" w:type="pct"/>
                  <w:vAlign w:val="center"/>
                </w:tcPr>
                <w:p>
                  <w:pPr>
                    <w:jc w:val="center"/>
                    <w:rPr>
                      <w:rFonts w:eastAsiaTheme="minorHAnsi"/>
                      <w:b/>
                      <w:bCs/>
                      <w:color w:val="0071BC"/>
                      <w:sz w:val="28"/>
                      <w:szCs w:val="28"/>
                      <w:u w:val="single"/>
                    </w:rPr>
                  </w:pPr>
                  <w:r>
                    <w:rPr>
                      <w:rFonts w:hint="eastAsia" w:cs="Arial" w:eastAsiaTheme="minorHAnsi"/>
                      <w:b/>
                      <w:bCs/>
                      <w:color w:val="0071BC"/>
                      <w:sz w:val="23"/>
                      <w:szCs w:val="23"/>
                      <w:u w:val="single"/>
                    </w:rPr>
                    <w:t>优胜小组证明</w:t>
                  </w:r>
                </w:p>
              </w:tc>
            </w:tr>
          </w:tbl>
          <w:p>
            <w:pPr>
              <w:widowControl/>
              <w:jc w:val="left"/>
              <w:rPr>
                <w:rFonts w:eastAsiaTheme="minorHAnsi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c>
          <w:tcPr>
            <w:tcW w:w="428" w:type="pct"/>
            <w:gridSpan w:val="2"/>
            <w:tcBorders>
              <w:bottom w:val="single" w:color="0071BC" w:sz="12" w:space="0"/>
            </w:tcBorders>
            <w:shd w:val="clear" w:color="auto" w:fill="0071BC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eastAsiaTheme="minorHAnsi"/>
                <w:b/>
                <w:bCs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Theme="minorHAnsi"/>
                <w:b/>
                <w:bCs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287655" cy="287655"/>
                  <wp:effectExtent l="0" t="0" r="0" b="0"/>
                  <wp:docPr id="2" name="图形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形 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pct"/>
            <w:tcBorders>
              <w:bottom w:val="single" w:color="0071BC" w:sz="12" w:space="0"/>
            </w:tcBorders>
            <w:shd w:val="clear" w:color="auto" w:fill="0071BC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eastAsiaTheme="minorHAnsi"/>
                <w:b/>
                <w:bCs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eastAsiaTheme="minorHAnsi"/>
                <w:b/>
                <w:bCs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  <w:t>实习概览</w:t>
            </w:r>
          </w:p>
        </w:tc>
        <w:tc>
          <w:tcPr>
            <w:tcW w:w="3826" w:type="pct"/>
            <w:gridSpan w:val="2"/>
            <w:tcBorders>
              <w:bottom w:val="single" w:color="0071BC" w:sz="12" w:space="0"/>
            </w:tcBorders>
            <w:tcMar>
              <w:top w:w="0" w:type="dxa"/>
              <w:bottom w:w="0" w:type="dxa"/>
            </w:tcMar>
          </w:tcPr>
          <w:p>
            <w:pPr>
              <w:rPr>
                <w:rFonts w:eastAsiaTheme="minorHAnsi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c>
          <w:tcPr>
            <w:tcW w:w="5000" w:type="pct"/>
            <w:gridSpan w:val="5"/>
            <w:shd w:val="clear" w:color="auto" w:fill="auto"/>
          </w:tcPr>
          <w:p>
            <w:pPr>
              <w:spacing w:line="180" w:lineRule="exact"/>
              <w:rPr>
                <w:rFonts w:eastAsiaTheme="minorHAnsi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c>
          <w:tcPr>
            <w:tcW w:w="5000" w:type="pct"/>
            <w:gridSpan w:val="5"/>
            <w:shd w:val="clear" w:color="auto" w:fill="auto"/>
          </w:tcPr>
          <w:p>
            <w:pPr>
              <w:spacing w:line="288" w:lineRule="auto"/>
              <w:rPr>
                <w:rFonts w:eastAsiaTheme="minorHAnsi"/>
                <w:sz w:val="23"/>
                <w:szCs w:val="23"/>
              </w:rPr>
            </w:pPr>
            <w:r>
              <w:rPr>
                <w:rFonts w:hint="eastAsia" w:eastAsiaTheme="minorHAnsi"/>
                <w:sz w:val="23"/>
                <w:szCs w:val="23"/>
              </w:rPr>
              <w:t>本实习面向全领域的学生，实习内容主要包含：</w:t>
            </w:r>
          </w:p>
          <w:p>
            <w:pPr>
              <w:pStyle w:val="10"/>
              <w:numPr>
                <w:ilvl w:val="0"/>
                <w:numId w:val="1"/>
              </w:numPr>
              <w:spacing w:line="288" w:lineRule="auto"/>
              <w:ind w:firstLineChars="0"/>
              <w:rPr>
                <w:rFonts w:eastAsiaTheme="minorHAnsi"/>
                <w:sz w:val="23"/>
                <w:szCs w:val="23"/>
              </w:rPr>
            </w:pPr>
            <w:r>
              <w:rPr>
                <w:rFonts w:hint="eastAsia" w:eastAsiaTheme="minorHAnsi"/>
                <w:b/>
                <w:bCs/>
                <w:sz w:val="23"/>
                <w:szCs w:val="23"/>
              </w:rPr>
              <w:t>技能培训课程：</w:t>
            </w:r>
            <w:r>
              <w:rPr>
                <w:rFonts w:hint="eastAsia" w:eastAsiaTheme="minorHAnsi"/>
                <w:sz w:val="23"/>
                <w:szCs w:val="23"/>
              </w:rPr>
              <w:t>内容包括销售技巧；投资理财/货币基金</w:t>
            </w:r>
            <w:r>
              <w:rPr>
                <w:rFonts w:eastAsiaTheme="minorHAnsi"/>
                <w:sz w:val="23"/>
                <w:szCs w:val="23"/>
              </w:rPr>
              <w:t>；</w:t>
            </w:r>
            <w:r>
              <w:rPr>
                <w:rFonts w:hint="eastAsia" w:eastAsiaTheme="minorHAnsi"/>
                <w:sz w:val="23"/>
                <w:szCs w:val="23"/>
              </w:rPr>
              <w:t>市场调研/方案对比等；</w:t>
            </w:r>
          </w:p>
          <w:p>
            <w:pPr>
              <w:pStyle w:val="10"/>
              <w:numPr>
                <w:ilvl w:val="0"/>
                <w:numId w:val="1"/>
              </w:numPr>
              <w:spacing w:line="288" w:lineRule="auto"/>
              <w:ind w:firstLineChars="0"/>
              <w:rPr>
                <w:rFonts w:eastAsiaTheme="minorHAnsi"/>
                <w:b/>
                <w:bCs/>
                <w:sz w:val="23"/>
                <w:szCs w:val="23"/>
              </w:rPr>
            </w:pPr>
            <w:r>
              <w:rPr>
                <w:rFonts w:hint="eastAsia" w:eastAsiaTheme="minorHAnsi"/>
                <w:b/>
                <w:bCs/>
                <w:sz w:val="23"/>
                <w:szCs w:val="23"/>
              </w:rPr>
              <w:t>实习任务</w:t>
            </w:r>
          </w:p>
          <w:p>
            <w:pPr>
              <w:spacing w:line="288" w:lineRule="auto"/>
              <w:rPr>
                <w:rFonts w:eastAsiaTheme="minorHAnsi"/>
                <w:sz w:val="23"/>
                <w:szCs w:val="23"/>
              </w:rPr>
            </w:pPr>
            <w:r>
              <w:rPr>
                <w:rFonts w:hint="eastAsia" w:eastAsiaTheme="minorHAnsi"/>
                <w:sz w:val="23"/>
                <w:szCs w:val="23"/>
              </w:rPr>
              <w:t>在实习任务中，学生能够将理论知识应用于解决实际问题，例如市场调研与分析、撰写投资方案等，从而达到其综合能力的提升。此外，本实习还涵盖对学生未来职业的规划和定位，以及求职技巧等。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c>
          <w:tcPr>
            <w:tcW w:w="5000" w:type="pct"/>
            <w:gridSpan w:val="5"/>
            <w:shd w:val="clear" w:color="auto" w:fill="auto"/>
          </w:tcPr>
          <w:p>
            <w:pPr>
              <w:spacing w:line="180" w:lineRule="exact"/>
              <w:rPr>
                <w:rFonts w:eastAsiaTheme="minorHAnsi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c>
          <w:tcPr>
            <w:tcW w:w="428" w:type="pct"/>
            <w:gridSpan w:val="2"/>
            <w:tcBorders>
              <w:bottom w:val="single" w:color="0071BC" w:sz="12" w:space="0"/>
            </w:tcBorders>
            <w:shd w:val="clear" w:color="auto" w:fill="0071BC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eastAsiaTheme="minorHAnsi"/>
                <w:b/>
                <w:bCs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Theme="minorHAnsi"/>
                <w:b/>
                <w:bCs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287655" cy="287655"/>
                  <wp:effectExtent l="0" t="0" r="0" b="0"/>
                  <wp:docPr id="3" name="图形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形 3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pct"/>
            <w:tcBorders>
              <w:bottom w:val="single" w:color="0071BC" w:sz="12" w:space="0"/>
            </w:tcBorders>
            <w:shd w:val="clear" w:color="auto" w:fill="0071BC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eastAsiaTheme="minorHAnsi"/>
                <w:b/>
                <w:bCs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eastAsiaTheme="minorHAnsi"/>
                <w:b/>
                <w:bCs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  <w:t>师资介绍</w:t>
            </w:r>
          </w:p>
        </w:tc>
        <w:tc>
          <w:tcPr>
            <w:tcW w:w="3826" w:type="pct"/>
            <w:gridSpan w:val="2"/>
            <w:tcBorders>
              <w:bottom w:val="single" w:color="0071BC" w:sz="12" w:space="0"/>
            </w:tcBorders>
            <w:tcMar>
              <w:top w:w="0" w:type="dxa"/>
              <w:bottom w:w="0" w:type="dxa"/>
            </w:tcMar>
          </w:tcPr>
          <w:p>
            <w:pPr>
              <w:rPr>
                <w:rFonts w:eastAsiaTheme="minorHAnsi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c>
          <w:tcPr>
            <w:tcW w:w="5000" w:type="pct"/>
            <w:gridSpan w:val="5"/>
            <w:shd w:val="clear" w:color="auto" w:fill="auto"/>
          </w:tcPr>
          <w:p>
            <w:pPr>
              <w:spacing w:line="180" w:lineRule="exact"/>
              <w:rPr>
                <w:rFonts w:cs="Arial" w:eastAsiaTheme="minorHAnsi"/>
                <w:b/>
                <w:bCs/>
                <w:color w:val="0071BC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c>
          <w:tcPr>
            <w:tcW w:w="5000" w:type="pct"/>
            <w:gridSpan w:val="5"/>
            <w:shd w:val="clear" w:color="auto" w:fill="auto"/>
          </w:tcPr>
          <w:p>
            <w:pPr>
              <w:spacing w:line="276" w:lineRule="auto"/>
              <w:rPr>
                <w:rFonts w:cs="Arial" w:eastAsiaTheme="minorHAnsi"/>
                <w:b/>
                <w:bCs/>
                <w:color w:val="0071BC"/>
                <w:sz w:val="23"/>
                <w:szCs w:val="23"/>
              </w:rPr>
            </w:pPr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0</wp:posOffset>
                  </wp:positionV>
                  <wp:extent cx="1439545" cy="1439545"/>
                  <wp:effectExtent l="0" t="0" r="8255" b="8255"/>
                  <wp:wrapSquare wrapText="bothSides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143954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 w:eastAsiaTheme="minorHAnsi"/>
                <w:b/>
                <w:bCs/>
                <w:color w:val="0071BC"/>
                <w:sz w:val="23"/>
                <w:szCs w:val="23"/>
              </w:rPr>
              <w:t>T</w:t>
            </w:r>
            <w:r>
              <w:rPr>
                <w:rFonts w:hint="eastAsia" w:cs="Arial" w:eastAsiaTheme="minorHAnsi"/>
                <w:b/>
                <w:bCs/>
                <w:color w:val="0071BC"/>
                <w:sz w:val="23"/>
                <w:szCs w:val="23"/>
              </w:rPr>
              <w:t>ommy</w:t>
            </w:r>
            <w:r>
              <w:rPr>
                <w:rFonts w:cs="Arial" w:eastAsiaTheme="minorHAnsi"/>
                <w:b/>
                <w:bCs/>
                <w:color w:val="0071BC"/>
                <w:sz w:val="23"/>
                <w:szCs w:val="23"/>
              </w:rPr>
              <w:t xml:space="preserve"> H</w:t>
            </w:r>
            <w:r>
              <w:rPr>
                <w:rFonts w:hint="eastAsia" w:cs="Arial" w:eastAsiaTheme="minorHAnsi"/>
                <w:b/>
                <w:bCs/>
                <w:color w:val="0071BC"/>
                <w:sz w:val="23"/>
                <w:szCs w:val="23"/>
              </w:rPr>
              <w:t>ui（许伟棠）</w:t>
            </w:r>
          </w:p>
          <w:p>
            <w:pPr>
              <w:spacing w:line="276" w:lineRule="auto"/>
              <w:rPr>
                <w:rFonts w:cs="Arial" w:eastAsiaTheme="minorHAnsi"/>
                <w:b/>
                <w:bCs/>
                <w:color w:val="0071BC"/>
                <w:sz w:val="23"/>
                <w:szCs w:val="23"/>
              </w:rPr>
            </w:pPr>
            <w:r>
              <w:rPr>
                <w:rFonts w:hint="eastAsia" w:cs="Arial" w:eastAsiaTheme="minorHAnsi"/>
                <w:b/>
                <w:bCs/>
                <w:color w:val="0071BC"/>
                <w:sz w:val="23"/>
                <w:szCs w:val="23"/>
              </w:rPr>
              <w:t>香港保诚，高级区域经理</w:t>
            </w:r>
          </w:p>
          <w:p>
            <w:pPr>
              <w:spacing w:line="276" w:lineRule="auto"/>
              <w:rPr>
                <w:rFonts w:eastAsiaTheme="minorHAnsi"/>
                <w:sz w:val="23"/>
                <w:szCs w:val="23"/>
              </w:rPr>
            </w:pPr>
            <w:r>
              <w:rPr>
                <w:rFonts w:hint="eastAsia" w:eastAsiaTheme="minorHAnsi"/>
                <w:sz w:val="23"/>
                <w:szCs w:val="23"/>
              </w:rPr>
              <w:t>Together团队创始人，</w:t>
            </w:r>
            <w:r>
              <w:rPr>
                <w:rFonts w:eastAsiaTheme="minorHAnsi"/>
                <w:sz w:val="23"/>
                <w:szCs w:val="23"/>
              </w:rPr>
              <w:t>SOF</w:t>
            </w:r>
            <w:r>
              <w:rPr>
                <w:rFonts w:hint="eastAsia" w:eastAsiaTheme="minorHAnsi"/>
                <w:sz w:val="23"/>
                <w:szCs w:val="23"/>
              </w:rPr>
              <w:t>国际优质奖（2</w:t>
            </w:r>
            <w:r>
              <w:rPr>
                <w:rFonts w:eastAsiaTheme="minorHAnsi"/>
                <w:sz w:val="23"/>
                <w:szCs w:val="23"/>
              </w:rPr>
              <w:t>0</w:t>
            </w:r>
            <w:r>
              <w:rPr>
                <w:rFonts w:hint="eastAsia" w:eastAsiaTheme="minorHAnsi"/>
                <w:sz w:val="23"/>
                <w:szCs w:val="23"/>
              </w:rPr>
              <w:t>年）得主;</w:t>
            </w:r>
          </w:p>
          <w:p>
            <w:pPr>
              <w:spacing w:line="276" w:lineRule="auto"/>
              <w:rPr>
                <w:rFonts w:eastAsiaTheme="minorHAnsi"/>
                <w:sz w:val="23"/>
                <w:szCs w:val="23"/>
              </w:rPr>
            </w:pPr>
            <w:r>
              <w:rPr>
                <w:rFonts w:hint="eastAsia" w:eastAsiaTheme="minorHAnsi"/>
                <w:sz w:val="23"/>
                <w:szCs w:val="23"/>
              </w:rPr>
              <w:t>星级荣誉导师</w:t>
            </w:r>
            <w:r>
              <w:rPr>
                <w:rFonts w:eastAsiaTheme="minorHAnsi"/>
                <w:sz w:val="23"/>
                <w:szCs w:val="23"/>
              </w:rPr>
              <w:t>;</w:t>
            </w:r>
          </w:p>
          <w:p>
            <w:pPr>
              <w:spacing w:line="276" w:lineRule="auto"/>
              <w:rPr>
                <w:rFonts w:eastAsiaTheme="minorHAnsi"/>
                <w:sz w:val="23"/>
                <w:szCs w:val="23"/>
              </w:rPr>
            </w:pPr>
            <w:r>
              <w:rPr>
                <w:rFonts w:hint="eastAsia" w:eastAsiaTheme="minorHAnsi"/>
                <w:sz w:val="23"/>
                <w:szCs w:val="23"/>
              </w:rPr>
              <w:t>全球百万圆桌会员</w:t>
            </w:r>
            <w:r>
              <w:rPr>
                <w:rFonts w:eastAsiaTheme="minorHAnsi"/>
                <w:sz w:val="23"/>
                <w:szCs w:val="23"/>
              </w:rPr>
              <w:t>MDRT</w:t>
            </w:r>
            <w:r>
              <w:rPr>
                <w:rFonts w:hint="eastAsia" w:eastAsiaTheme="minorHAnsi"/>
                <w:sz w:val="23"/>
                <w:szCs w:val="23"/>
              </w:rPr>
              <w:t>；</w:t>
            </w:r>
          </w:p>
          <w:p>
            <w:pPr>
              <w:spacing w:line="276" w:lineRule="auto"/>
            </w:pPr>
            <w:r>
              <w:rPr>
                <w:rFonts w:hint="eastAsia" w:eastAsiaTheme="minorHAnsi"/>
                <w:sz w:val="23"/>
                <w:szCs w:val="23"/>
              </w:rPr>
              <w:t>Run</w:t>
            </w:r>
            <w:r>
              <w:rPr>
                <w:rFonts w:eastAsiaTheme="minorHAnsi"/>
                <w:sz w:val="23"/>
                <w:szCs w:val="23"/>
              </w:rPr>
              <w:t xml:space="preserve"> T</w:t>
            </w:r>
            <w:r>
              <w:rPr>
                <w:rFonts w:hint="eastAsia" w:eastAsiaTheme="minorHAnsi"/>
                <w:sz w:val="23"/>
                <w:szCs w:val="23"/>
              </w:rPr>
              <w:t>o</w:t>
            </w:r>
            <w:r>
              <w:rPr>
                <w:rFonts w:eastAsiaTheme="minorHAnsi"/>
                <w:sz w:val="23"/>
                <w:szCs w:val="23"/>
              </w:rPr>
              <w:t xml:space="preserve"> MDRT </w:t>
            </w:r>
            <w:r>
              <w:rPr>
                <w:rFonts w:hint="eastAsia" w:eastAsiaTheme="minorHAnsi"/>
                <w:sz w:val="23"/>
                <w:szCs w:val="23"/>
              </w:rPr>
              <w:t>名师。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c>
          <w:tcPr>
            <w:tcW w:w="5000" w:type="pct"/>
            <w:gridSpan w:val="5"/>
            <w:shd w:val="clear" w:color="auto" w:fill="auto"/>
          </w:tcPr>
          <w:p>
            <w:pPr>
              <w:spacing w:line="180" w:lineRule="exact"/>
              <w:rPr>
                <w:rFonts w:eastAsiaTheme="minorHAnsi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c>
          <w:tcPr>
            <w:tcW w:w="5000" w:type="pct"/>
            <w:gridSpan w:val="5"/>
            <w:shd w:val="clear" w:color="auto" w:fill="auto"/>
          </w:tcPr>
          <w:p>
            <w:pPr>
              <w:spacing w:line="276" w:lineRule="auto"/>
              <w:rPr>
                <w:rFonts w:cs="Arial" w:eastAsiaTheme="minorHAnsi"/>
                <w:b/>
                <w:bCs/>
                <w:color w:val="0071BC"/>
                <w:sz w:val="23"/>
                <w:szCs w:val="23"/>
              </w:rPr>
            </w:pPr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1439545" cy="1439545"/>
                  <wp:effectExtent l="0" t="0" r="8255" b="8255"/>
                  <wp:wrapSquare wrapText="bothSides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143954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 w:eastAsiaTheme="minorHAnsi"/>
                <w:b/>
                <w:bCs/>
                <w:color w:val="0071BC"/>
                <w:sz w:val="23"/>
                <w:szCs w:val="23"/>
              </w:rPr>
              <w:t>C</w:t>
            </w:r>
            <w:r>
              <w:rPr>
                <w:rFonts w:hint="eastAsia" w:cs="Arial" w:eastAsiaTheme="minorHAnsi"/>
                <w:b/>
                <w:bCs/>
                <w:color w:val="0071BC"/>
                <w:sz w:val="23"/>
                <w:szCs w:val="23"/>
              </w:rPr>
              <w:t>herry</w:t>
            </w:r>
            <w:r>
              <w:rPr>
                <w:rFonts w:cs="Arial" w:eastAsiaTheme="minorHAnsi"/>
                <w:b/>
                <w:bCs/>
                <w:color w:val="0071BC"/>
                <w:sz w:val="23"/>
                <w:szCs w:val="23"/>
              </w:rPr>
              <w:t xml:space="preserve"> L</w:t>
            </w:r>
            <w:r>
              <w:rPr>
                <w:rFonts w:hint="eastAsia" w:cs="Arial" w:eastAsiaTheme="minorHAnsi"/>
                <w:b/>
                <w:bCs/>
                <w:color w:val="0071BC"/>
                <w:sz w:val="23"/>
                <w:szCs w:val="23"/>
              </w:rPr>
              <w:t>iu（刘玥灵）</w:t>
            </w:r>
          </w:p>
          <w:p>
            <w:pPr>
              <w:spacing w:line="276" w:lineRule="auto"/>
              <w:rPr>
                <w:rFonts w:cs="Arial" w:eastAsiaTheme="minorHAnsi"/>
                <w:b/>
                <w:bCs/>
                <w:color w:val="0071BC"/>
                <w:sz w:val="23"/>
                <w:szCs w:val="23"/>
              </w:rPr>
            </w:pPr>
            <w:r>
              <w:rPr>
                <w:rFonts w:hint="eastAsia" w:cs="Arial" w:eastAsiaTheme="minorHAnsi"/>
                <w:b/>
                <w:bCs/>
                <w:color w:val="0071BC"/>
                <w:sz w:val="23"/>
                <w:szCs w:val="23"/>
              </w:rPr>
              <w:t>香港保诚，区域经理</w:t>
            </w:r>
          </w:p>
          <w:p>
            <w:pPr>
              <w:spacing w:line="276" w:lineRule="auto"/>
              <w:rPr>
                <w:rFonts w:eastAsiaTheme="minorHAnsi"/>
                <w:sz w:val="23"/>
                <w:szCs w:val="23"/>
              </w:rPr>
            </w:pPr>
            <w:r>
              <w:rPr>
                <w:rFonts w:hint="eastAsia" w:eastAsiaTheme="minorHAnsi"/>
                <w:sz w:val="23"/>
                <w:szCs w:val="23"/>
              </w:rPr>
              <w:t>香港中文大学 社会科学硕士；</w:t>
            </w:r>
          </w:p>
          <w:p>
            <w:pPr>
              <w:spacing w:line="276" w:lineRule="auto"/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>CHERISH</w:t>
            </w:r>
            <w:r>
              <w:rPr>
                <w:rFonts w:hint="eastAsia" w:eastAsiaTheme="minorHAnsi"/>
                <w:sz w:val="23"/>
                <w:szCs w:val="23"/>
              </w:rPr>
              <w:t>团队创始人，世界百强理财经理；</w:t>
            </w:r>
          </w:p>
          <w:p>
            <w:pPr>
              <w:spacing w:line="276" w:lineRule="auto"/>
              <w:rPr>
                <w:rFonts w:eastAsiaTheme="minorHAnsi"/>
                <w:sz w:val="23"/>
                <w:szCs w:val="23"/>
              </w:rPr>
            </w:pPr>
            <w:r>
              <w:rPr>
                <w:rFonts w:hint="eastAsia" w:eastAsiaTheme="minorHAnsi"/>
                <w:sz w:val="23"/>
                <w:szCs w:val="23"/>
              </w:rPr>
              <w:t>全球百万圆桌会员</w:t>
            </w:r>
            <w:r>
              <w:rPr>
                <w:rFonts w:eastAsiaTheme="minorHAnsi"/>
                <w:sz w:val="23"/>
                <w:szCs w:val="23"/>
              </w:rPr>
              <w:t>MDRT</w:t>
            </w:r>
            <w:r>
              <w:rPr>
                <w:rFonts w:hint="eastAsia" w:eastAsiaTheme="minorHAnsi"/>
                <w:sz w:val="23"/>
                <w:szCs w:val="23"/>
              </w:rPr>
              <w:t>；</w:t>
            </w:r>
          </w:p>
          <w:p>
            <w:pPr>
              <w:spacing w:line="276" w:lineRule="auto"/>
              <w:rPr>
                <w:rFonts w:eastAsiaTheme="minorHAnsi"/>
                <w:sz w:val="23"/>
                <w:szCs w:val="23"/>
              </w:rPr>
            </w:pPr>
            <w:r>
              <w:rPr>
                <w:rFonts w:hint="eastAsia" w:eastAsiaTheme="minorHAnsi"/>
                <w:sz w:val="23"/>
                <w:szCs w:val="23"/>
              </w:rPr>
              <w:t>国际龙奖得主，香港优质顾问得主。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c>
          <w:tcPr>
            <w:tcW w:w="5000" w:type="pct"/>
            <w:gridSpan w:val="5"/>
            <w:shd w:val="clear" w:color="auto" w:fill="auto"/>
          </w:tcPr>
          <w:p>
            <w:pPr>
              <w:spacing w:line="180" w:lineRule="exact"/>
              <w:rPr>
                <w:rFonts w:eastAsiaTheme="minorHAnsi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c>
          <w:tcPr>
            <w:tcW w:w="5000" w:type="pct"/>
            <w:gridSpan w:val="5"/>
            <w:shd w:val="clear" w:color="auto" w:fill="auto"/>
          </w:tcPr>
          <w:p>
            <w:pPr>
              <w:spacing w:line="276" w:lineRule="auto"/>
              <w:rPr>
                <w:rFonts w:cs="Arial" w:eastAsiaTheme="minorHAnsi"/>
                <w:b/>
                <w:bCs/>
                <w:color w:val="0071BC"/>
                <w:sz w:val="23"/>
                <w:szCs w:val="23"/>
              </w:rPr>
            </w:pPr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635</wp:posOffset>
                  </wp:positionV>
                  <wp:extent cx="1439545" cy="1439545"/>
                  <wp:effectExtent l="0" t="0" r="8255" b="8255"/>
                  <wp:wrapSquare wrapText="bothSides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143954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 w:eastAsiaTheme="minorHAnsi"/>
                <w:b/>
                <w:bCs/>
                <w:color w:val="0071BC"/>
                <w:sz w:val="23"/>
                <w:szCs w:val="23"/>
              </w:rPr>
              <w:t>F</w:t>
            </w:r>
            <w:r>
              <w:rPr>
                <w:rFonts w:hint="eastAsia" w:cs="Arial" w:eastAsiaTheme="minorHAnsi"/>
                <w:b/>
                <w:bCs/>
                <w:color w:val="0071BC"/>
                <w:sz w:val="23"/>
                <w:szCs w:val="23"/>
              </w:rPr>
              <w:t>ish</w:t>
            </w:r>
            <w:r>
              <w:rPr>
                <w:rFonts w:cs="Arial" w:eastAsiaTheme="minorHAnsi"/>
                <w:b/>
                <w:bCs/>
                <w:color w:val="0071BC"/>
                <w:sz w:val="23"/>
                <w:szCs w:val="23"/>
              </w:rPr>
              <w:t xml:space="preserve"> L</w:t>
            </w:r>
            <w:r>
              <w:rPr>
                <w:rFonts w:hint="eastAsia" w:cs="Arial" w:eastAsiaTheme="minorHAnsi"/>
                <w:b/>
                <w:bCs/>
                <w:color w:val="0071BC"/>
                <w:sz w:val="23"/>
                <w:szCs w:val="23"/>
              </w:rPr>
              <w:t>in（林子力）</w:t>
            </w:r>
          </w:p>
          <w:p>
            <w:pPr>
              <w:spacing w:line="276" w:lineRule="auto"/>
              <w:rPr>
                <w:rFonts w:cs="Arial" w:eastAsiaTheme="minorHAnsi"/>
                <w:b/>
                <w:bCs/>
                <w:color w:val="0071BC"/>
                <w:sz w:val="23"/>
                <w:szCs w:val="23"/>
              </w:rPr>
            </w:pPr>
            <w:r>
              <w:rPr>
                <w:rFonts w:hint="eastAsia" w:cs="Arial" w:eastAsiaTheme="minorHAnsi"/>
                <w:b/>
                <w:bCs/>
                <w:color w:val="0071BC"/>
                <w:sz w:val="23"/>
                <w:szCs w:val="23"/>
              </w:rPr>
              <w:t>香港保诚，营业经理</w:t>
            </w:r>
          </w:p>
          <w:p>
            <w:pPr>
              <w:spacing w:line="276" w:lineRule="auto"/>
              <w:rPr>
                <w:rFonts w:eastAsiaTheme="minorHAnsi"/>
                <w:sz w:val="23"/>
                <w:szCs w:val="23"/>
              </w:rPr>
            </w:pPr>
            <w:r>
              <w:rPr>
                <w:rFonts w:hint="eastAsia" w:eastAsiaTheme="minorHAnsi"/>
                <w:sz w:val="23"/>
                <w:szCs w:val="23"/>
              </w:rPr>
              <w:t>香港中文大学 翻译硕士</w:t>
            </w:r>
          </w:p>
          <w:p>
            <w:pPr>
              <w:spacing w:line="276" w:lineRule="auto"/>
              <w:rPr>
                <w:rFonts w:eastAsiaTheme="minorHAnsi"/>
                <w:sz w:val="23"/>
                <w:szCs w:val="23"/>
              </w:rPr>
            </w:pPr>
            <w:r>
              <w:rPr>
                <w:rFonts w:hint="eastAsia" w:eastAsiaTheme="minorHAnsi"/>
                <w:sz w:val="23"/>
                <w:szCs w:val="23"/>
              </w:rPr>
              <w:t>飞跃新星新人奖</w:t>
            </w:r>
            <w:r>
              <w:rPr>
                <w:rFonts w:eastAsiaTheme="minorHAnsi"/>
                <w:sz w:val="23"/>
                <w:szCs w:val="23"/>
              </w:rPr>
              <w:t>;</w:t>
            </w:r>
          </w:p>
          <w:p>
            <w:pPr>
              <w:spacing w:line="276" w:lineRule="auto"/>
            </w:pPr>
            <w:r>
              <w:rPr>
                <w:rFonts w:hint="eastAsia" w:eastAsiaTheme="minorHAnsi"/>
                <w:sz w:val="23"/>
                <w:szCs w:val="23"/>
              </w:rPr>
              <w:t>全球百万圆桌会员</w:t>
            </w:r>
            <w:r>
              <w:rPr>
                <w:rFonts w:eastAsiaTheme="minorHAnsi"/>
                <w:sz w:val="23"/>
                <w:szCs w:val="23"/>
              </w:rPr>
              <w:t>MDRT</w:t>
            </w:r>
            <w:r>
              <w:rPr>
                <w:rFonts w:hint="eastAsia" w:eastAsiaTheme="minorHAnsi"/>
                <w:sz w:val="23"/>
                <w:szCs w:val="23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c>
          <w:tcPr>
            <w:tcW w:w="5000" w:type="pct"/>
            <w:gridSpan w:val="5"/>
            <w:shd w:val="clear" w:color="auto" w:fill="auto"/>
          </w:tcPr>
          <w:p>
            <w:pPr>
              <w:spacing w:line="180" w:lineRule="exact"/>
              <w:rPr>
                <w:rFonts w:eastAsiaTheme="minorHAnsi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c>
          <w:tcPr>
            <w:tcW w:w="5000" w:type="pct"/>
            <w:gridSpan w:val="5"/>
            <w:shd w:val="clear" w:color="auto" w:fill="auto"/>
          </w:tcPr>
          <w:p>
            <w:pPr>
              <w:spacing w:line="276" w:lineRule="auto"/>
              <w:rPr>
                <w:rFonts w:cs="Arial" w:eastAsiaTheme="minorHAnsi"/>
                <w:b/>
                <w:bCs/>
                <w:color w:val="0071BC"/>
                <w:sz w:val="23"/>
                <w:szCs w:val="23"/>
              </w:rPr>
            </w:pPr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3175</wp:posOffset>
                  </wp:positionV>
                  <wp:extent cx="1439545" cy="1439545"/>
                  <wp:effectExtent l="0" t="0" r="8255" b="8255"/>
                  <wp:wrapSquare wrapText="bothSides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143954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 w:eastAsiaTheme="minorHAnsi"/>
                <w:b/>
                <w:bCs/>
                <w:color w:val="0071BC"/>
                <w:sz w:val="23"/>
                <w:szCs w:val="23"/>
              </w:rPr>
              <w:t>V</w:t>
            </w:r>
            <w:r>
              <w:rPr>
                <w:rFonts w:hint="eastAsia" w:cs="Arial" w:eastAsiaTheme="minorHAnsi"/>
                <w:b/>
                <w:bCs/>
                <w:color w:val="0071BC"/>
                <w:sz w:val="23"/>
                <w:szCs w:val="23"/>
              </w:rPr>
              <w:t>i</w:t>
            </w:r>
            <w:r>
              <w:rPr>
                <w:rFonts w:cs="Arial" w:eastAsiaTheme="minorHAnsi"/>
                <w:b/>
                <w:bCs/>
                <w:color w:val="0071BC"/>
                <w:sz w:val="23"/>
                <w:szCs w:val="23"/>
              </w:rPr>
              <w:t>V</w:t>
            </w:r>
            <w:r>
              <w:rPr>
                <w:rFonts w:hint="eastAsia" w:cs="Arial" w:eastAsiaTheme="minorHAnsi"/>
                <w:b/>
                <w:bCs/>
                <w:color w:val="0071BC"/>
                <w:sz w:val="23"/>
                <w:szCs w:val="23"/>
              </w:rPr>
              <w:t>ien</w:t>
            </w:r>
            <w:r>
              <w:rPr>
                <w:rFonts w:cs="Arial" w:eastAsiaTheme="minorHAnsi"/>
                <w:b/>
                <w:bCs/>
                <w:color w:val="0071BC"/>
                <w:sz w:val="23"/>
                <w:szCs w:val="23"/>
              </w:rPr>
              <w:t xml:space="preserve"> W</w:t>
            </w:r>
            <w:r>
              <w:rPr>
                <w:rFonts w:hint="eastAsia" w:cs="Arial" w:eastAsiaTheme="minorHAnsi"/>
                <w:b/>
                <w:bCs/>
                <w:color w:val="0071BC"/>
                <w:sz w:val="23"/>
                <w:szCs w:val="23"/>
              </w:rPr>
              <w:t>u（吴薇薇）</w:t>
            </w:r>
          </w:p>
          <w:p>
            <w:pPr>
              <w:spacing w:line="276" w:lineRule="auto"/>
              <w:rPr>
                <w:rFonts w:cs="Arial" w:eastAsiaTheme="minorHAnsi"/>
                <w:b/>
                <w:bCs/>
                <w:color w:val="0071BC"/>
                <w:sz w:val="23"/>
                <w:szCs w:val="23"/>
              </w:rPr>
            </w:pPr>
            <w:r>
              <w:rPr>
                <w:rFonts w:hint="eastAsia" w:cs="Arial" w:eastAsiaTheme="minorHAnsi"/>
                <w:b/>
                <w:bCs/>
                <w:color w:val="0071BC"/>
                <w:sz w:val="23"/>
                <w:szCs w:val="23"/>
              </w:rPr>
              <w:t>香港保诚，理财顾问</w:t>
            </w:r>
          </w:p>
          <w:p>
            <w:pPr>
              <w:spacing w:line="276" w:lineRule="auto"/>
              <w:rPr>
                <w:rFonts w:eastAsiaTheme="minorHAnsi"/>
                <w:sz w:val="23"/>
                <w:szCs w:val="23"/>
              </w:rPr>
            </w:pPr>
            <w:r>
              <w:rPr>
                <w:rFonts w:hint="eastAsia" w:eastAsiaTheme="minorHAnsi"/>
                <w:sz w:val="23"/>
                <w:szCs w:val="23"/>
              </w:rPr>
              <w:t>香港理工大学 硕士</w:t>
            </w:r>
          </w:p>
          <w:p>
            <w:pPr>
              <w:spacing w:line="276" w:lineRule="auto"/>
              <w:rPr>
                <w:rFonts w:eastAsiaTheme="minorHAnsi"/>
                <w:sz w:val="23"/>
                <w:szCs w:val="23"/>
              </w:rPr>
            </w:pPr>
            <w:r>
              <w:rPr>
                <w:rFonts w:hint="eastAsia" w:eastAsiaTheme="minorHAnsi"/>
                <w:sz w:val="23"/>
                <w:szCs w:val="23"/>
              </w:rPr>
              <w:t>曾在A</w:t>
            </w:r>
            <w:r>
              <w:rPr>
                <w:rFonts w:eastAsiaTheme="minorHAnsi"/>
                <w:sz w:val="23"/>
                <w:szCs w:val="23"/>
              </w:rPr>
              <w:t>XA</w:t>
            </w:r>
            <w:r>
              <w:rPr>
                <w:rFonts w:hint="eastAsia" w:eastAsiaTheme="minorHAnsi"/>
                <w:sz w:val="23"/>
                <w:szCs w:val="23"/>
              </w:rPr>
              <w:t>安盛工作，后自己创办公司P</w:t>
            </w:r>
            <w:r>
              <w:rPr>
                <w:rFonts w:eastAsiaTheme="minorHAnsi"/>
                <w:sz w:val="23"/>
                <w:szCs w:val="23"/>
              </w:rPr>
              <w:t>2PW</w:t>
            </w:r>
            <w:r>
              <w:rPr>
                <w:rFonts w:hint="eastAsia" w:eastAsiaTheme="minorHAnsi"/>
                <w:sz w:val="23"/>
                <w:szCs w:val="23"/>
              </w:rPr>
              <w:t>ise，2</w:t>
            </w:r>
            <w:r>
              <w:rPr>
                <w:rFonts w:eastAsiaTheme="minorHAnsi"/>
                <w:sz w:val="23"/>
                <w:szCs w:val="23"/>
              </w:rPr>
              <w:t>016</w:t>
            </w:r>
            <w:r>
              <w:rPr>
                <w:rFonts w:hint="eastAsia" w:eastAsiaTheme="minorHAnsi"/>
                <w:sz w:val="23"/>
                <w:szCs w:val="23"/>
              </w:rPr>
              <w:t>年加入保诚；</w:t>
            </w:r>
          </w:p>
          <w:p>
            <w:pPr>
              <w:spacing w:line="276" w:lineRule="auto"/>
            </w:pPr>
            <w:r>
              <w:rPr>
                <w:rFonts w:hint="eastAsia" w:eastAsiaTheme="minorHAnsi"/>
                <w:sz w:val="23"/>
                <w:szCs w:val="23"/>
              </w:rPr>
              <w:t>全球百万圆桌C</w:t>
            </w:r>
            <w:r>
              <w:rPr>
                <w:rFonts w:eastAsiaTheme="minorHAnsi"/>
                <w:sz w:val="23"/>
                <w:szCs w:val="23"/>
              </w:rPr>
              <w:t>OT</w:t>
            </w:r>
            <w:r>
              <w:rPr>
                <w:rFonts w:hint="eastAsia" w:eastAsiaTheme="minorHAnsi"/>
                <w:sz w:val="23"/>
                <w:szCs w:val="23"/>
              </w:rPr>
              <w:t>超级会员。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c>
          <w:tcPr>
            <w:tcW w:w="5000" w:type="pct"/>
            <w:gridSpan w:val="5"/>
            <w:shd w:val="clear" w:color="auto" w:fill="auto"/>
          </w:tcPr>
          <w:p>
            <w:pPr>
              <w:spacing w:line="180" w:lineRule="exact"/>
              <w:rPr>
                <w:rFonts w:eastAsiaTheme="minorHAnsi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c>
          <w:tcPr>
            <w:tcW w:w="5000" w:type="pct"/>
            <w:gridSpan w:val="5"/>
            <w:shd w:val="clear" w:color="auto" w:fill="auto"/>
          </w:tcPr>
          <w:p>
            <w:pPr>
              <w:spacing w:line="276" w:lineRule="auto"/>
              <w:rPr>
                <w:rFonts w:cs="Arial" w:eastAsiaTheme="minorHAnsi"/>
                <w:b/>
                <w:bCs/>
                <w:color w:val="0071BC"/>
                <w:sz w:val="23"/>
                <w:szCs w:val="23"/>
              </w:rPr>
            </w:pPr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3810</wp:posOffset>
                  </wp:positionV>
                  <wp:extent cx="1439545" cy="1439545"/>
                  <wp:effectExtent l="0" t="0" r="8255" b="8255"/>
                  <wp:wrapSquare wrapText="bothSides"/>
                  <wp:docPr id="45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143954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 w:eastAsiaTheme="minorHAnsi"/>
                <w:b/>
                <w:bCs/>
                <w:color w:val="0071BC"/>
                <w:sz w:val="23"/>
                <w:szCs w:val="23"/>
              </w:rPr>
              <w:t>V</w:t>
            </w:r>
            <w:r>
              <w:rPr>
                <w:rFonts w:hint="eastAsia" w:cs="Arial" w:eastAsiaTheme="minorHAnsi"/>
                <w:b/>
                <w:bCs/>
                <w:color w:val="0071BC"/>
                <w:sz w:val="23"/>
                <w:szCs w:val="23"/>
              </w:rPr>
              <w:t>icky</w:t>
            </w:r>
            <w:r>
              <w:rPr>
                <w:rFonts w:cs="Arial" w:eastAsiaTheme="minorHAnsi"/>
                <w:b/>
                <w:bCs/>
                <w:color w:val="0071BC"/>
                <w:sz w:val="23"/>
                <w:szCs w:val="23"/>
              </w:rPr>
              <w:t xml:space="preserve"> M</w:t>
            </w:r>
            <w:r>
              <w:rPr>
                <w:rFonts w:hint="eastAsia" w:cs="Arial" w:eastAsiaTheme="minorHAnsi"/>
                <w:b/>
                <w:bCs/>
                <w:color w:val="0071BC"/>
                <w:sz w:val="23"/>
                <w:szCs w:val="23"/>
              </w:rPr>
              <w:t>a（麻薇）</w:t>
            </w:r>
          </w:p>
          <w:p>
            <w:pPr>
              <w:spacing w:line="276" w:lineRule="auto"/>
              <w:rPr>
                <w:rFonts w:cs="Arial" w:eastAsiaTheme="minorHAnsi"/>
                <w:b/>
                <w:bCs/>
                <w:color w:val="0071BC"/>
                <w:sz w:val="23"/>
                <w:szCs w:val="23"/>
              </w:rPr>
            </w:pPr>
            <w:r>
              <w:rPr>
                <w:rFonts w:hint="eastAsia" w:cs="Arial" w:eastAsiaTheme="minorHAnsi"/>
                <w:b/>
                <w:bCs/>
                <w:color w:val="0071BC"/>
                <w:sz w:val="23"/>
                <w:szCs w:val="23"/>
              </w:rPr>
              <w:t>香港保诚，理财顾问</w:t>
            </w:r>
          </w:p>
          <w:p>
            <w:pPr>
              <w:spacing w:line="276" w:lineRule="auto"/>
              <w:rPr>
                <w:rFonts w:eastAsiaTheme="minorHAnsi"/>
                <w:sz w:val="23"/>
                <w:szCs w:val="23"/>
              </w:rPr>
            </w:pPr>
            <w:r>
              <w:rPr>
                <w:rFonts w:hint="eastAsia" w:eastAsiaTheme="minorHAnsi"/>
                <w:sz w:val="23"/>
                <w:szCs w:val="23"/>
              </w:rPr>
              <w:t>香港理工大学 硕士</w:t>
            </w:r>
          </w:p>
          <w:p>
            <w:pPr>
              <w:spacing w:line="276" w:lineRule="auto"/>
              <w:rPr>
                <w:rFonts w:eastAsiaTheme="minorHAnsi"/>
                <w:sz w:val="23"/>
                <w:szCs w:val="23"/>
              </w:rPr>
            </w:pPr>
            <w:r>
              <w:rPr>
                <w:rFonts w:hint="eastAsia" w:eastAsiaTheme="minorHAnsi"/>
                <w:sz w:val="23"/>
                <w:szCs w:val="23"/>
              </w:rPr>
              <w:t>筑诚团队成员</w:t>
            </w:r>
            <w:r>
              <w:rPr>
                <w:rFonts w:eastAsiaTheme="minorHAnsi"/>
                <w:sz w:val="23"/>
                <w:szCs w:val="23"/>
              </w:rPr>
              <w:t>;</w:t>
            </w:r>
          </w:p>
          <w:p>
            <w:pPr>
              <w:spacing w:line="276" w:lineRule="auto"/>
            </w:pPr>
            <w:r>
              <w:rPr>
                <w:rFonts w:hint="eastAsia" w:eastAsiaTheme="minorHAnsi"/>
                <w:sz w:val="23"/>
                <w:szCs w:val="23"/>
              </w:rPr>
              <w:t>全球百万圆桌会员</w:t>
            </w:r>
            <w:r>
              <w:rPr>
                <w:rFonts w:eastAsiaTheme="minorHAnsi"/>
                <w:sz w:val="23"/>
                <w:szCs w:val="23"/>
              </w:rPr>
              <w:t>MDRT</w:t>
            </w:r>
            <w:r>
              <w:rPr>
                <w:rFonts w:hint="eastAsia" w:eastAsiaTheme="minorHAnsi"/>
                <w:sz w:val="23"/>
                <w:szCs w:val="23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c>
          <w:tcPr>
            <w:tcW w:w="5000" w:type="pct"/>
            <w:gridSpan w:val="5"/>
            <w:shd w:val="clear" w:color="auto" w:fill="auto"/>
          </w:tcPr>
          <w:p>
            <w:pPr>
              <w:spacing w:line="180" w:lineRule="exact"/>
              <w:rPr>
                <w:rFonts w:cs="Arial" w:eastAsiaTheme="minorHAnsi"/>
                <w:b/>
                <w:bCs/>
                <w:color w:val="0071BC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c>
          <w:tcPr>
            <w:tcW w:w="428" w:type="pct"/>
            <w:gridSpan w:val="2"/>
            <w:tcBorders>
              <w:bottom w:val="single" w:color="0071BC" w:sz="12" w:space="0"/>
            </w:tcBorders>
            <w:shd w:val="clear" w:color="auto" w:fill="0071BC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eastAsiaTheme="minorHAnsi"/>
                <w:b/>
                <w:bCs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Theme="minorHAnsi"/>
                <w:b/>
                <w:bCs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287655" cy="287655"/>
                  <wp:effectExtent l="0" t="0" r="0" b="0"/>
                  <wp:docPr id="5" name="图形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形 5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pct"/>
            <w:tcBorders>
              <w:bottom w:val="single" w:color="0071BC" w:sz="12" w:space="0"/>
            </w:tcBorders>
            <w:shd w:val="clear" w:color="auto" w:fill="0071BC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eastAsiaTheme="minorHAnsi"/>
                <w:b/>
                <w:bCs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eastAsiaTheme="minorHAnsi"/>
                <w:b/>
                <w:bCs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  <w:t>实习大纲</w:t>
            </w:r>
          </w:p>
        </w:tc>
        <w:tc>
          <w:tcPr>
            <w:tcW w:w="3826" w:type="pct"/>
            <w:gridSpan w:val="2"/>
            <w:tcBorders>
              <w:bottom w:val="single" w:color="0071BC" w:sz="12" w:space="0"/>
            </w:tcBorders>
            <w:tcMar>
              <w:top w:w="0" w:type="dxa"/>
              <w:bottom w:w="0" w:type="dxa"/>
            </w:tcMar>
          </w:tcPr>
          <w:p>
            <w:pPr>
              <w:rPr>
                <w:rFonts w:eastAsiaTheme="minorHAnsi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c>
          <w:tcPr>
            <w:tcW w:w="5000" w:type="pct"/>
            <w:gridSpan w:val="5"/>
            <w:shd w:val="clear" w:color="auto" w:fill="auto"/>
          </w:tcPr>
          <w:p>
            <w:pPr>
              <w:spacing w:line="180" w:lineRule="exact"/>
              <w:rPr>
                <w:rFonts w:eastAsiaTheme="minorHAnsi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c>
          <w:tcPr>
            <w:tcW w:w="5000" w:type="pct"/>
            <w:gridSpan w:val="5"/>
            <w:shd w:val="clear" w:color="auto" w:fill="auto"/>
          </w:tcPr>
          <w:tbl>
            <w:tblPr>
              <w:tblStyle w:val="6"/>
              <w:tblW w:w="5000" w:type="pct"/>
              <w:tblInd w:w="0" w:type="dxa"/>
              <w:tblBorders>
                <w:top w:val="none" w:color="auto" w:sz="0" w:space="0"/>
                <w:left w:val="none" w:color="auto" w:sz="0" w:space="0"/>
                <w:bottom w:val="single" w:color="A7D1F5" w:sz="6" w:space="0"/>
                <w:right w:val="none" w:color="auto" w:sz="0" w:space="0"/>
                <w:insideH w:val="single" w:color="A7D1F5" w:sz="6" w:space="0"/>
                <w:insideV w:val="none" w:color="auto" w:sz="0" w:space="0"/>
              </w:tblBorders>
              <w:tblLayout w:type="autofit"/>
              <w:tblCellMar>
                <w:top w:w="57" w:type="dxa"/>
                <w:left w:w="57" w:type="dxa"/>
                <w:bottom w:w="57" w:type="dxa"/>
                <w:right w:w="57" w:type="dxa"/>
              </w:tblCellMar>
            </w:tblPr>
            <w:tblGrid>
              <w:gridCol w:w="1873"/>
              <w:gridCol w:w="833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A7D1F5" w:sz="6" w:space="0"/>
                  <w:right w:val="none" w:color="auto" w:sz="0" w:space="0"/>
                  <w:insideH w:val="single" w:color="A7D1F5" w:sz="6" w:space="0"/>
                  <w:insideV w:val="none" w:color="auto" w:sz="0" w:space="0"/>
                </w:tblBorders>
                <w:tblCellMar>
                  <w:top w:w="57" w:type="dxa"/>
                  <w:left w:w="57" w:type="dxa"/>
                  <w:bottom w:w="57" w:type="dxa"/>
                  <w:right w:w="57" w:type="dxa"/>
                </w:tblCellMar>
              </w:tblPrEx>
              <w:tc>
                <w:tcPr>
                  <w:tcW w:w="918" w:type="pct"/>
                  <w:tcBorders>
                    <w:top w:val="single" w:color="8EAADB" w:themeColor="accent1" w:themeTint="99" w:sz="4" w:space="0"/>
                    <w:left w:val="nil"/>
                    <w:bottom w:val="single" w:color="8EAADB" w:themeColor="accent1" w:themeTint="99" w:sz="4" w:space="0"/>
                    <w:right w:val="nil"/>
                  </w:tcBorders>
                  <w:shd w:val="clear" w:color="auto" w:fill="BDD6EE" w:themeFill="accent5" w:themeFillTint="66"/>
                  <w:vAlign w:val="center"/>
                </w:tcPr>
                <w:p>
                  <w:pPr>
                    <w:jc w:val="left"/>
                    <w:rPr>
                      <w:rFonts w:eastAsiaTheme="minorHAnsi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hint="eastAsia" w:eastAsiaTheme="minorHAnsi"/>
                      <w:b/>
                      <w:bCs/>
                      <w:sz w:val="23"/>
                      <w:szCs w:val="23"/>
                    </w:rPr>
                    <w:t>#</w:t>
                  </w:r>
                </w:p>
              </w:tc>
              <w:tc>
                <w:tcPr>
                  <w:tcW w:w="4082" w:type="pct"/>
                  <w:tcBorders>
                    <w:top w:val="single" w:color="8EAADB" w:themeColor="accent1" w:themeTint="99" w:sz="4" w:space="0"/>
                    <w:left w:val="nil"/>
                    <w:bottom w:val="single" w:color="8EAADB" w:themeColor="accent1" w:themeTint="99" w:sz="4" w:space="0"/>
                    <w:right w:val="nil"/>
                  </w:tcBorders>
                  <w:shd w:val="clear" w:color="auto" w:fill="BDD6EE" w:themeFill="accent5" w:themeFillTint="66"/>
                  <w:vAlign w:val="center"/>
                </w:tcPr>
                <w:p>
                  <w:pPr>
                    <w:jc w:val="left"/>
                    <w:rPr>
                      <w:rFonts w:eastAsiaTheme="minorHAnsi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hint="eastAsia" w:eastAsiaTheme="minorHAnsi"/>
                      <w:b/>
                      <w:bCs/>
                      <w:sz w:val="23"/>
                      <w:szCs w:val="23"/>
                    </w:rPr>
                    <w:t>实习大纲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A7D1F5" w:sz="6" w:space="0"/>
                  <w:right w:val="none" w:color="auto" w:sz="0" w:space="0"/>
                  <w:insideH w:val="single" w:color="A7D1F5" w:sz="6" w:space="0"/>
                  <w:insideV w:val="none" w:color="auto" w:sz="0" w:space="0"/>
                </w:tblBorders>
                <w:tblCellMar>
                  <w:top w:w="57" w:type="dxa"/>
                  <w:left w:w="57" w:type="dxa"/>
                  <w:bottom w:w="57" w:type="dxa"/>
                  <w:right w:w="57" w:type="dxa"/>
                </w:tblCellMar>
              </w:tblPrEx>
              <w:tc>
                <w:tcPr>
                  <w:tcW w:w="918" w:type="pct"/>
                  <w:tcBorders>
                    <w:top w:val="single" w:color="8EAADB" w:themeColor="accent1" w:themeTint="99" w:sz="4" w:space="0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left"/>
                    <w:rPr>
                      <w:rFonts w:eastAsiaTheme="minorHAnsi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hint="eastAsia" w:eastAsiaTheme="minorHAnsi"/>
                      <w:b/>
                      <w:bCs/>
                      <w:sz w:val="23"/>
                      <w:szCs w:val="23"/>
                    </w:rPr>
                    <w:t>第一周</w:t>
                  </w:r>
                </w:p>
              </w:tc>
              <w:tc>
                <w:tcPr>
                  <w:tcW w:w="4082" w:type="pct"/>
                  <w:tcBorders>
                    <w:top w:val="single" w:color="8EAADB" w:themeColor="accent1" w:themeTint="99" w:sz="4" w:space="0"/>
                    <w:left w:val="nil"/>
                    <w:bottom w:val="single" w:color="8EAADB" w:themeColor="accent1" w:themeTint="99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eastAsiaTheme="minorHAnsi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hint="eastAsia" w:eastAsiaTheme="minorHAnsi"/>
                      <w:b/>
                      <w:bCs/>
                      <w:sz w:val="23"/>
                      <w:szCs w:val="23"/>
                    </w:rPr>
                    <w:t>开学典礼&amp;项目介绍</w:t>
                  </w:r>
                </w:p>
                <w:p>
                  <w:pPr>
                    <w:rPr>
                      <w:rFonts w:eastAsiaTheme="minorHAnsi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hint="eastAsia" w:eastAsiaTheme="minorHAnsi"/>
                      <w:b/>
                      <w:bCs/>
                      <w:sz w:val="23"/>
                      <w:szCs w:val="23"/>
                    </w:rPr>
                    <w:t>在线实训：</w:t>
                  </w:r>
                  <w:r>
                    <w:rPr>
                      <w:rFonts w:hint="eastAsia" w:eastAsiaTheme="minorHAnsi"/>
                      <w:sz w:val="23"/>
                      <w:szCs w:val="23"/>
                    </w:rPr>
                    <w:t>公司介绍、一分钟销售术</w:t>
                  </w:r>
                </w:p>
                <w:p>
                  <w:pPr>
                    <w:rPr>
                      <w:rFonts w:eastAsiaTheme="minorHAnsi"/>
                      <w:sz w:val="23"/>
                      <w:szCs w:val="23"/>
                    </w:rPr>
                  </w:pPr>
                  <w:r>
                    <w:rPr>
                      <w:rFonts w:hint="eastAsia" w:eastAsiaTheme="minorHAnsi"/>
                      <w:b/>
                      <w:bCs/>
                      <w:sz w:val="23"/>
                      <w:szCs w:val="23"/>
                    </w:rPr>
                    <w:t>知识点补充：</w:t>
                  </w:r>
                  <w:r>
                    <w:rPr>
                      <w:rFonts w:hint="eastAsia" w:eastAsiaTheme="minorHAnsi"/>
                      <w:sz w:val="23"/>
                      <w:szCs w:val="23"/>
                    </w:rPr>
                    <w:t>疫情之下教你在家钱生钱、合理的资金分配</w:t>
                  </w:r>
                </w:p>
                <w:p>
                  <w:pPr>
                    <w:rPr>
                      <w:rFonts w:eastAsiaTheme="minorHAnsi"/>
                      <w:sz w:val="23"/>
                      <w:szCs w:val="23"/>
                    </w:rPr>
                  </w:pPr>
                  <w:r>
                    <w:rPr>
                      <w:rFonts w:hint="eastAsia" w:eastAsiaTheme="minorHAnsi"/>
                      <w:sz w:val="23"/>
                      <w:szCs w:val="23"/>
                    </w:rPr>
                    <w:t>随堂测试</w:t>
                  </w:r>
                </w:p>
                <w:p>
                  <w:pPr>
                    <w:rPr>
                      <w:rFonts w:eastAsiaTheme="minorHAnsi"/>
                      <w:sz w:val="23"/>
                      <w:szCs w:val="23"/>
                    </w:rPr>
                  </w:pPr>
                  <w:r>
                    <w:rPr>
                      <w:rFonts w:hint="eastAsia" w:eastAsiaTheme="minorHAnsi"/>
                      <w:b/>
                      <w:bCs/>
                      <w:sz w:val="23"/>
                      <w:szCs w:val="23"/>
                    </w:rPr>
                    <w:t>发布个人实习任务：</w:t>
                  </w:r>
                  <w:r>
                    <w:rPr>
                      <w:rFonts w:hint="eastAsia" w:eastAsiaTheme="minorHAnsi"/>
                      <w:sz w:val="23"/>
                      <w:szCs w:val="23"/>
                    </w:rPr>
                    <w:t>面试模拟（一分钟销售术应用）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A7D1F5" w:sz="6" w:space="0"/>
                  <w:right w:val="none" w:color="auto" w:sz="0" w:space="0"/>
                  <w:insideH w:val="single" w:color="A7D1F5" w:sz="6" w:space="0"/>
                  <w:insideV w:val="none" w:color="auto" w:sz="0" w:space="0"/>
                </w:tblBorders>
                <w:tblCellMar>
                  <w:top w:w="57" w:type="dxa"/>
                  <w:left w:w="57" w:type="dxa"/>
                  <w:bottom w:w="57" w:type="dxa"/>
                  <w:right w:w="57" w:type="dxa"/>
                </w:tblCellMar>
              </w:tblPrEx>
              <w:tc>
                <w:tcPr>
                  <w:tcW w:w="918" w:type="pct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left"/>
                    <w:rPr>
                      <w:rFonts w:eastAsiaTheme="minorHAnsi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hint="eastAsia" w:eastAsiaTheme="minorHAnsi"/>
                      <w:b/>
                      <w:bCs/>
                      <w:sz w:val="23"/>
                      <w:szCs w:val="23"/>
                    </w:rPr>
                    <w:t>第二周</w:t>
                  </w:r>
                </w:p>
              </w:tc>
              <w:tc>
                <w:tcPr>
                  <w:tcW w:w="4082" w:type="pct"/>
                  <w:tcBorders>
                    <w:top w:val="single" w:color="8EAADB" w:themeColor="accent1" w:themeTint="99" w:sz="4" w:space="0"/>
                    <w:left w:val="nil"/>
                    <w:bottom w:val="single" w:color="8EAADB" w:themeColor="accent1" w:themeTint="99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spacing w:line="276" w:lineRule="auto"/>
                    <w:rPr>
                      <w:rFonts w:eastAsiaTheme="minorHAnsi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hint="eastAsia" w:eastAsiaTheme="minorHAnsi"/>
                      <w:b/>
                      <w:bCs/>
                      <w:kern w:val="0"/>
                      <w:sz w:val="23"/>
                      <w:szCs w:val="23"/>
                    </w:rPr>
                    <w:t>个人实习任务评价与</w:t>
                  </w:r>
                  <w:r>
                    <w:rPr>
                      <w:rFonts w:hint="eastAsia" w:eastAsiaTheme="minorHAnsi"/>
                      <w:b/>
                      <w:bCs/>
                      <w:sz w:val="23"/>
                      <w:szCs w:val="23"/>
                    </w:rPr>
                    <w:t>反馈</w:t>
                  </w:r>
                </w:p>
                <w:p>
                  <w:pPr>
                    <w:spacing w:line="276" w:lineRule="auto"/>
                    <w:rPr>
                      <w:rFonts w:eastAsiaTheme="minorHAnsi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hint="eastAsia" w:eastAsiaTheme="minorHAnsi"/>
                      <w:b/>
                      <w:bCs/>
                      <w:sz w:val="23"/>
                      <w:szCs w:val="23"/>
                    </w:rPr>
                    <w:t>在线实训：</w:t>
                  </w:r>
                  <w:r>
                    <w:rPr>
                      <w:rFonts w:hint="eastAsia" w:eastAsiaTheme="minorHAnsi"/>
                      <w:sz w:val="23"/>
                      <w:szCs w:val="23"/>
                    </w:rPr>
                    <w:t>理财金三角分享</w:t>
                  </w:r>
                </w:p>
                <w:p>
                  <w:pPr>
                    <w:spacing w:line="276" w:lineRule="auto"/>
                    <w:rPr>
                      <w:rFonts w:eastAsiaTheme="minorHAnsi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hint="eastAsia" w:eastAsiaTheme="minorHAnsi"/>
                      <w:b/>
                      <w:bCs/>
                      <w:sz w:val="23"/>
                      <w:szCs w:val="23"/>
                    </w:rPr>
                    <w:t>知识点补充：</w:t>
                  </w:r>
                  <w:r>
                    <w:rPr>
                      <w:rFonts w:hint="eastAsia" w:eastAsiaTheme="minorHAnsi"/>
                      <w:sz w:val="23"/>
                      <w:szCs w:val="23"/>
                    </w:rPr>
                    <w:t>三种理财简易工具</w:t>
                  </w:r>
                </w:p>
                <w:p>
                  <w:pPr>
                    <w:rPr>
                      <w:rFonts w:eastAsiaTheme="minorHAnsi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hint="eastAsia" w:eastAsiaTheme="minorHAnsi"/>
                      <w:b/>
                      <w:bCs/>
                      <w:kern w:val="0"/>
                      <w:sz w:val="23"/>
                      <w:szCs w:val="23"/>
                    </w:rPr>
                    <w:t>发布小组实习任务：</w:t>
                  </w:r>
                  <w:r>
                    <w:rPr>
                      <w:rFonts w:hint="eastAsia" w:eastAsiaTheme="minorHAnsi"/>
                      <w:kern w:val="0"/>
                      <w:sz w:val="23"/>
                      <w:szCs w:val="23"/>
                    </w:rPr>
                    <w:t>运用理财四步骤完成产品分析报告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A7D1F5" w:sz="6" w:space="0"/>
                  <w:right w:val="none" w:color="auto" w:sz="0" w:space="0"/>
                  <w:insideH w:val="single" w:color="A7D1F5" w:sz="6" w:space="0"/>
                  <w:insideV w:val="none" w:color="auto" w:sz="0" w:space="0"/>
                </w:tblBorders>
                <w:tblCellMar>
                  <w:top w:w="57" w:type="dxa"/>
                  <w:left w:w="57" w:type="dxa"/>
                  <w:bottom w:w="57" w:type="dxa"/>
                  <w:right w:w="57" w:type="dxa"/>
                </w:tblCellMar>
              </w:tblPrEx>
              <w:tc>
                <w:tcPr>
                  <w:tcW w:w="918" w:type="pct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left"/>
                    <w:rPr>
                      <w:rFonts w:eastAsiaTheme="minorHAnsi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hint="eastAsia" w:eastAsiaTheme="minorHAnsi"/>
                      <w:b/>
                      <w:bCs/>
                      <w:sz w:val="23"/>
                      <w:szCs w:val="23"/>
                    </w:rPr>
                    <w:t>第三周</w:t>
                  </w:r>
                </w:p>
              </w:tc>
              <w:tc>
                <w:tcPr>
                  <w:tcW w:w="4082" w:type="pct"/>
                  <w:tcBorders>
                    <w:top w:val="single" w:color="8EAADB" w:themeColor="accent1" w:themeTint="99" w:sz="4" w:space="0"/>
                    <w:left w:val="nil"/>
                    <w:bottom w:val="single" w:color="8EAADB" w:themeColor="accent1" w:themeTint="99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spacing w:line="276" w:lineRule="auto"/>
                    <w:rPr>
                      <w:rFonts w:eastAsiaTheme="minorHAnsi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hint="eastAsia" w:eastAsiaTheme="minorHAnsi"/>
                      <w:b/>
                      <w:bCs/>
                      <w:kern w:val="0"/>
                      <w:sz w:val="23"/>
                      <w:szCs w:val="23"/>
                    </w:rPr>
                    <w:t>小组实习任务报告及点评</w:t>
                  </w:r>
                </w:p>
                <w:p>
                  <w:pPr>
                    <w:spacing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  <w:r>
                    <w:rPr>
                      <w:rFonts w:hint="eastAsia" w:eastAsiaTheme="minorHAnsi"/>
                      <w:b/>
                      <w:bCs/>
                      <w:sz w:val="23"/>
                      <w:szCs w:val="23"/>
                    </w:rPr>
                    <w:t>在线实训：</w:t>
                  </w:r>
                  <w:r>
                    <w:rPr>
                      <w:rFonts w:hint="eastAsia" w:eastAsiaTheme="minorHAnsi"/>
                      <w:sz w:val="23"/>
                      <w:szCs w:val="23"/>
                    </w:rPr>
                    <w:t>理财策划步骤及真实案例分享</w:t>
                  </w:r>
                </w:p>
                <w:p>
                  <w:pPr>
                    <w:spacing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  <w:r>
                    <w:rPr>
                      <w:rFonts w:hint="eastAsia" w:eastAsiaTheme="minorHAnsi"/>
                      <w:b/>
                      <w:bCs/>
                      <w:sz w:val="23"/>
                      <w:szCs w:val="23"/>
                    </w:rPr>
                    <w:t>知识点补充：</w:t>
                  </w:r>
                  <w:r>
                    <w:rPr>
                      <w:rFonts w:hint="eastAsia" w:eastAsiaTheme="minorHAnsi"/>
                      <w:sz w:val="23"/>
                      <w:szCs w:val="23"/>
                    </w:rPr>
                    <w:t>配置资金，为资产建立防火墙</w:t>
                  </w:r>
                </w:p>
                <w:p>
                  <w:pPr>
                    <w:rPr>
                      <w:rFonts w:eastAsiaTheme="minorHAnsi"/>
                      <w:kern w:val="0"/>
                      <w:sz w:val="23"/>
                      <w:szCs w:val="23"/>
                    </w:rPr>
                  </w:pPr>
                  <w:r>
                    <w:rPr>
                      <w:rFonts w:hint="eastAsia" w:eastAsiaTheme="minorHAnsi"/>
                      <w:kern w:val="0"/>
                      <w:sz w:val="23"/>
                      <w:szCs w:val="23"/>
                    </w:rPr>
                    <w:t>随堂测试</w:t>
                  </w:r>
                </w:p>
                <w:p>
                  <w:pPr>
                    <w:rPr>
                      <w:rFonts w:eastAsiaTheme="minorHAnsi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hint="eastAsia" w:eastAsiaTheme="minorHAnsi"/>
                      <w:b/>
                      <w:bCs/>
                      <w:kern w:val="0"/>
                      <w:sz w:val="23"/>
                      <w:szCs w:val="23"/>
                    </w:rPr>
                    <w:t>发布小组实习任务：</w:t>
                  </w:r>
                  <w:r>
                    <w:rPr>
                      <w:rFonts w:hint="eastAsia" w:eastAsiaTheme="minorHAnsi"/>
                      <w:kern w:val="0"/>
                      <w:sz w:val="23"/>
                      <w:szCs w:val="23"/>
                    </w:rPr>
                    <w:t>内地与香港的理财产品对比分析报告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A7D1F5" w:sz="6" w:space="0"/>
                  <w:right w:val="none" w:color="auto" w:sz="0" w:space="0"/>
                  <w:insideH w:val="single" w:color="A7D1F5" w:sz="6" w:space="0"/>
                  <w:insideV w:val="none" w:color="auto" w:sz="0" w:space="0"/>
                </w:tblBorders>
                <w:tblCellMar>
                  <w:top w:w="57" w:type="dxa"/>
                  <w:left w:w="57" w:type="dxa"/>
                  <w:bottom w:w="57" w:type="dxa"/>
                  <w:right w:w="57" w:type="dxa"/>
                </w:tblCellMar>
              </w:tblPrEx>
              <w:tc>
                <w:tcPr>
                  <w:tcW w:w="918" w:type="pct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left"/>
                    <w:rPr>
                      <w:rFonts w:eastAsiaTheme="minorHAnsi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hint="eastAsia" w:eastAsiaTheme="minorHAnsi"/>
                      <w:b/>
                      <w:bCs/>
                      <w:sz w:val="23"/>
                      <w:szCs w:val="23"/>
                    </w:rPr>
                    <w:t>第四周</w:t>
                  </w:r>
                </w:p>
              </w:tc>
              <w:tc>
                <w:tcPr>
                  <w:tcW w:w="4082" w:type="pct"/>
                  <w:tcBorders>
                    <w:top w:val="single" w:color="8EAADB" w:themeColor="accent1" w:themeTint="99" w:sz="4" w:space="0"/>
                    <w:left w:val="nil"/>
                    <w:bottom w:val="single" w:color="8EAADB" w:themeColor="accent1" w:themeTint="99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spacing w:line="276" w:lineRule="auto"/>
                    <w:rPr>
                      <w:rFonts w:eastAsiaTheme="minorHAnsi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hint="eastAsia" w:eastAsiaTheme="minorHAnsi"/>
                      <w:b/>
                      <w:bCs/>
                      <w:kern w:val="0"/>
                      <w:sz w:val="23"/>
                      <w:szCs w:val="23"/>
                    </w:rPr>
                    <w:t>小组实习任务报告及点评</w:t>
                  </w:r>
                </w:p>
                <w:p>
                  <w:pPr>
                    <w:spacing w:line="276" w:lineRule="auto"/>
                    <w:rPr>
                      <w:rFonts w:eastAsiaTheme="minorHAnsi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hint="eastAsia" w:eastAsiaTheme="minorHAnsi"/>
                      <w:b/>
                      <w:bCs/>
                      <w:sz w:val="23"/>
                      <w:szCs w:val="23"/>
                    </w:rPr>
                    <w:t>在线实训：</w:t>
                  </w:r>
                  <w:r>
                    <w:rPr>
                      <w:rFonts w:hint="eastAsia" w:eastAsiaTheme="minorHAnsi"/>
                      <w:sz w:val="23"/>
                      <w:szCs w:val="23"/>
                    </w:rPr>
                    <w:t>得奖综合理财案例分享</w:t>
                  </w:r>
                </w:p>
                <w:p>
                  <w:pPr>
                    <w:spacing w:line="276" w:lineRule="auto"/>
                    <w:rPr>
                      <w:rFonts w:eastAsiaTheme="minorHAnsi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hint="eastAsia" w:eastAsiaTheme="minorHAnsi"/>
                      <w:b/>
                      <w:bCs/>
                      <w:sz w:val="23"/>
                      <w:szCs w:val="23"/>
                    </w:rPr>
                    <w:t>知识点补充：</w:t>
                  </w:r>
                  <w:r>
                    <w:rPr>
                      <w:rFonts w:hint="eastAsia" w:eastAsiaTheme="minorHAnsi"/>
                      <w:sz w:val="23"/>
                      <w:szCs w:val="23"/>
                    </w:rPr>
                    <w:t>私用理财工具分享，高回报的同时降低风险</w:t>
                  </w:r>
                </w:p>
                <w:p>
                  <w:pPr>
                    <w:spacing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  <w:r>
                    <w:rPr>
                      <w:rFonts w:hint="eastAsia" w:eastAsiaTheme="minorHAnsi"/>
                      <w:sz w:val="23"/>
                      <w:szCs w:val="23"/>
                    </w:rPr>
                    <w:t>随堂测试</w:t>
                  </w:r>
                </w:p>
                <w:p>
                  <w:pPr>
                    <w:rPr>
                      <w:rFonts w:eastAsiaTheme="minorHAnsi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hint="eastAsia" w:eastAsiaTheme="minorHAnsi"/>
                      <w:b/>
                      <w:bCs/>
                      <w:kern w:val="0"/>
                      <w:sz w:val="23"/>
                      <w:szCs w:val="23"/>
                    </w:rPr>
                    <w:t>发布小组实习任务：</w:t>
                  </w:r>
                  <w:r>
                    <w:rPr>
                      <w:rFonts w:hint="eastAsia" w:eastAsiaTheme="minorHAnsi"/>
                      <w:kern w:val="0"/>
                      <w:sz w:val="23"/>
                      <w:szCs w:val="23"/>
                    </w:rPr>
                    <w:t>基金挑选分析报告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A7D1F5" w:sz="6" w:space="0"/>
                  <w:right w:val="none" w:color="auto" w:sz="0" w:space="0"/>
                  <w:insideH w:val="single" w:color="A7D1F5" w:sz="6" w:space="0"/>
                  <w:insideV w:val="none" w:color="auto" w:sz="0" w:space="0"/>
                </w:tblBorders>
                <w:tblCellMar>
                  <w:top w:w="57" w:type="dxa"/>
                  <w:left w:w="57" w:type="dxa"/>
                  <w:bottom w:w="57" w:type="dxa"/>
                  <w:right w:w="57" w:type="dxa"/>
                </w:tblCellMar>
              </w:tblPrEx>
              <w:tc>
                <w:tcPr>
                  <w:tcW w:w="918" w:type="pct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left"/>
                    <w:rPr>
                      <w:rFonts w:eastAsiaTheme="minorHAnsi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hint="eastAsia" w:eastAsiaTheme="minorHAnsi"/>
                      <w:b/>
                      <w:bCs/>
                      <w:sz w:val="23"/>
                      <w:szCs w:val="23"/>
                    </w:rPr>
                    <w:t>第五周</w:t>
                  </w:r>
                </w:p>
              </w:tc>
              <w:tc>
                <w:tcPr>
                  <w:tcW w:w="4082" w:type="pct"/>
                  <w:tcBorders>
                    <w:top w:val="single" w:color="8EAADB" w:themeColor="accent1" w:themeTint="99" w:sz="4" w:space="0"/>
                    <w:left w:val="nil"/>
                    <w:bottom w:val="single" w:color="8EAADB" w:themeColor="accent1" w:themeTint="99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spacing w:line="276" w:lineRule="auto"/>
                    <w:rPr>
                      <w:rFonts w:eastAsiaTheme="minorHAnsi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hint="eastAsia" w:eastAsiaTheme="minorHAnsi"/>
                      <w:b/>
                      <w:bCs/>
                      <w:kern w:val="0"/>
                      <w:sz w:val="23"/>
                      <w:szCs w:val="23"/>
                    </w:rPr>
                    <w:t>小组实习任务报告及点评</w:t>
                  </w:r>
                </w:p>
                <w:p>
                  <w:pPr>
                    <w:spacing w:line="276" w:lineRule="auto"/>
                    <w:rPr>
                      <w:rFonts w:eastAsiaTheme="minorHAnsi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hint="eastAsia" w:eastAsiaTheme="minorHAnsi"/>
                      <w:b/>
                      <w:bCs/>
                      <w:sz w:val="23"/>
                      <w:szCs w:val="23"/>
                    </w:rPr>
                    <w:t>在线实训：</w:t>
                  </w:r>
                  <w:r>
                    <w:rPr>
                      <w:rFonts w:hint="eastAsia" w:eastAsiaTheme="minorHAnsi"/>
                      <w:sz w:val="23"/>
                      <w:szCs w:val="23"/>
                    </w:rPr>
                    <w:t>理财案例分析</w:t>
                  </w:r>
                </w:p>
                <w:p>
                  <w:pPr>
                    <w:spacing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  <w:r>
                    <w:rPr>
                      <w:rFonts w:hint="eastAsia" w:eastAsiaTheme="minorHAnsi"/>
                      <w:b/>
                      <w:bCs/>
                      <w:sz w:val="23"/>
                      <w:szCs w:val="23"/>
                    </w:rPr>
                    <w:t>知识点补充：</w:t>
                  </w:r>
                  <w:r>
                    <w:rPr>
                      <w:rFonts w:hint="eastAsia" w:eastAsiaTheme="minorHAnsi"/>
                      <w:sz w:val="23"/>
                      <w:szCs w:val="23"/>
                    </w:rPr>
                    <w:t>利用复利，创造480万保本增值的钱</w:t>
                  </w:r>
                </w:p>
                <w:p>
                  <w:pPr>
                    <w:spacing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  <w:r>
                    <w:rPr>
                      <w:rFonts w:hint="eastAsia" w:eastAsiaTheme="minorHAnsi"/>
                      <w:sz w:val="23"/>
                      <w:szCs w:val="23"/>
                    </w:rPr>
                    <w:t>随堂测试</w:t>
                  </w:r>
                </w:p>
                <w:p>
                  <w:pPr>
                    <w:spacing w:line="276" w:lineRule="auto"/>
                    <w:rPr>
                      <w:rFonts w:eastAsiaTheme="minorHAnsi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hint="eastAsia" w:eastAsiaTheme="minorHAnsi"/>
                      <w:b/>
                      <w:bCs/>
                      <w:kern w:val="0"/>
                      <w:sz w:val="23"/>
                      <w:szCs w:val="23"/>
                    </w:rPr>
                    <w:t>发布小组实习任务：</w:t>
                  </w:r>
                  <w:r>
                    <w:rPr>
                      <w:rFonts w:hint="eastAsia" w:eastAsiaTheme="minorHAnsi"/>
                      <w:kern w:val="0"/>
                      <w:sz w:val="23"/>
                      <w:szCs w:val="23"/>
                    </w:rPr>
                    <w:t>内地与香港教育基金对比报告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A7D1F5" w:sz="6" w:space="0"/>
                  <w:right w:val="none" w:color="auto" w:sz="0" w:space="0"/>
                  <w:insideH w:val="single" w:color="A7D1F5" w:sz="6" w:space="0"/>
                  <w:insideV w:val="none" w:color="auto" w:sz="0" w:space="0"/>
                </w:tblBorders>
                <w:tblCellMar>
                  <w:top w:w="57" w:type="dxa"/>
                  <w:left w:w="57" w:type="dxa"/>
                  <w:bottom w:w="57" w:type="dxa"/>
                  <w:right w:w="57" w:type="dxa"/>
                </w:tblCellMar>
              </w:tblPrEx>
              <w:tc>
                <w:tcPr>
                  <w:tcW w:w="918" w:type="pct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left"/>
                    <w:rPr>
                      <w:rFonts w:eastAsiaTheme="minorHAnsi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hint="eastAsia" w:eastAsiaTheme="minorHAnsi"/>
                      <w:b/>
                      <w:bCs/>
                      <w:sz w:val="23"/>
                      <w:szCs w:val="23"/>
                    </w:rPr>
                    <w:t>第六周</w:t>
                  </w:r>
                </w:p>
              </w:tc>
              <w:tc>
                <w:tcPr>
                  <w:tcW w:w="4082" w:type="pct"/>
                  <w:tcBorders>
                    <w:top w:val="single" w:color="8EAADB" w:themeColor="accent1" w:themeTint="99" w:sz="4" w:space="0"/>
                    <w:left w:val="nil"/>
                    <w:bottom w:val="single" w:color="8EAADB" w:themeColor="accent1" w:themeTint="99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spacing w:line="276" w:lineRule="auto"/>
                    <w:rPr>
                      <w:rFonts w:eastAsiaTheme="minorHAnsi"/>
                      <w:b/>
                      <w:bCs/>
                      <w:kern w:val="0"/>
                      <w:sz w:val="23"/>
                      <w:szCs w:val="23"/>
                    </w:rPr>
                  </w:pPr>
                  <w:r>
                    <w:rPr>
                      <w:rFonts w:hint="eastAsia" w:eastAsiaTheme="minorHAnsi"/>
                      <w:b/>
                      <w:bCs/>
                      <w:kern w:val="0"/>
                      <w:sz w:val="23"/>
                      <w:szCs w:val="23"/>
                    </w:rPr>
                    <w:t>小组实习任务报告及点评</w:t>
                  </w:r>
                </w:p>
                <w:p>
                  <w:pPr>
                    <w:spacing w:line="276" w:lineRule="auto"/>
                    <w:rPr>
                      <w:rFonts w:eastAsiaTheme="minorHAnsi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hint="eastAsia" w:eastAsiaTheme="minorHAnsi"/>
                      <w:b/>
                      <w:bCs/>
                      <w:sz w:val="23"/>
                      <w:szCs w:val="23"/>
                    </w:rPr>
                    <w:t>在线实训：</w:t>
                  </w:r>
                  <w:r>
                    <w:rPr>
                      <w:rFonts w:hint="eastAsia" w:eastAsiaTheme="minorHAnsi"/>
                      <w:sz w:val="23"/>
                      <w:szCs w:val="23"/>
                    </w:rPr>
                    <w:t>人生规划分享</w:t>
                  </w:r>
                </w:p>
                <w:p>
                  <w:pPr>
                    <w:spacing w:line="276" w:lineRule="auto"/>
                    <w:rPr>
                      <w:rFonts w:eastAsiaTheme="minorHAnsi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hint="eastAsia" w:eastAsiaTheme="minorHAnsi"/>
                      <w:b/>
                      <w:bCs/>
                      <w:sz w:val="23"/>
                      <w:szCs w:val="23"/>
                    </w:rPr>
                    <w:t>结业典礼</w:t>
                  </w:r>
                </w:p>
                <w:p>
                  <w:pPr>
                    <w:spacing w:line="276" w:lineRule="auto"/>
                    <w:rPr>
                      <w:rFonts w:eastAsiaTheme="minorHAnsi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hint="eastAsia" w:eastAsiaTheme="minorHAnsi"/>
                      <w:b/>
                      <w:bCs/>
                      <w:sz w:val="23"/>
                      <w:szCs w:val="23"/>
                    </w:rPr>
                    <w:t>发布个人实习任务：</w:t>
                  </w:r>
                  <w:r>
                    <w:rPr>
                      <w:rFonts w:hint="eastAsia" w:eastAsiaTheme="minorHAnsi"/>
                      <w:sz w:val="23"/>
                      <w:szCs w:val="23"/>
                    </w:rPr>
                    <w:t>规划自己的人生</w:t>
                  </w:r>
                </w:p>
              </w:tc>
            </w:tr>
          </w:tbl>
          <w:p>
            <w:pPr>
              <w:spacing w:line="288" w:lineRule="auto"/>
              <w:rPr>
                <w:rFonts w:eastAsiaTheme="minorHAnsi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47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rPr>
                <w:rFonts w:eastAsiaTheme="minorHAnsi"/>
                <w:sz w:val="23"/>
                <w:szCs w:val="23"/>
              </w:rPr>
            </w:pPr>
            <w:r>
              <w:rPr>
                <w:rFonts w:hint="eastAsia" w:eastAsiaTheme="minorHAnsi"/>
                <w:sz w:val="22"/>
              </w:rPr>
              <w:t>注：每周课程长度约2小时，根据实际情况，可能会略有调整。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c>
          <w:tcPr>
            <w:tcW w:w="428" w:type="pct"/>
            <w:gridSpan w:val="2"/>
            <w:tcBorders>
              <w:bottom w:val="single" w:color="0071BC" w:sz="12" w:space="0"/>
            </w:tcBorders>
            <w:shd w:val="clear" w:color="auto" w:fill="0071BC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eastAsiaTheme="minorHAnsi"/>
                <w:b/>
                <w:bCs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Theme="minorHAnsi"/>
                <w:b/>
                <w:bCs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287655" cy="287655"/>
                  <wp:effectExtent l="0" t="0" r="0" b="0"/>
                  <wp:docPr id="6" name="图形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形 6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pct"/>
            <w:tcBorders>
              <w:bottom w:val="single" w:color="0071BC" w:sz="12" w:space="0"/>
            </w:tcBorders>
            <w:shd w:val="clear" w:color="auto" w:fill="0071BC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eastAsiaTheme="minorHAnsi"/>
                <w:b/>
                <w:bCs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eastAsiaTheme="minorHAnsi"/>
                <w:b/>
                <w:bCs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  <w:t>评分标准</w:t>
            </w:r>
          </w:p>
        </w:tc>
        <w:tc>
          <w:tcPr>
            <w:tcW w:w="3826" w:type="pct"/>
            <w:gridSpan w:val="2"/>
            <w:tcBorders>
              <w:bottom w:val="single" w:color="0071BC" w:sz="12" w:space="0"/>
            </w:tcBorders>
            <w:tcMar>
              <w:top w:w="0" w:type="dxa"/>
              <w:bottom w:w="0" w:type="dxa"/>
            </w:tcMar>
          </w:tcPr>
          <w:p>
            <w:pPr>
              <w:rPr>
                <w:rFonts w:eastAsiaTheme="minorHAnsi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c>
          <w:tcPr>
            <w:tcW w:w="5000" w:type="pct"/>
            <w:gridSpan w:val="5"/>
            <w:shd w:val="clear" w:color="auto" w:fill="auto"/>
          </w:tcPr>
          <w:p>
            <w:pPr>
              <w:spacing w:line="180" w:lineRule="exact"/>
              <w:rPr>
                <w:rFonts w:eastAsiaTheme="minorHAnsi"/>
                <w:b/>
                <w:bCs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c>
          <w:tcPr>
            <w:tcW w:w="5000" w:type="pct"/>
            <w:gridSpan w:val="5"/>
            <w:shd w:val="clear" w:color="auto" w:fill="auto"/>
          </w:tcPr>
          <w:p>
            <w:pPr>
              <w:jc w:val="left"/>
              <w:rPr>
                <w:rFonts w:eastAsiaTheme="minorHAnsi"/>
                <w:b/>
                <w:bCs/>
                <w:sz w:val="23"/>
                <w:szCs w:val="23"/>
              </w:rPr>
            </w:pPr>
            <w:r>
              <w:rPr>
                <w:rFonts w:hint="eastAsia" w:eastAsiaTheme="minorHAnsi"/>
                <w:b/>
                <w:bCs/>
                <w:sz w:val="23"/>
                <w:szCs w:val="23"/>
              </w:rPr>
              <w:t>学员最终成绩将由以下部分组成：</w:t>
            </w:r>
          </w:p>
          <w:p>
            <w:pPr>
              <w:jc w:val="left"/>
              <w:rPr>
                <w:rFonts w:eastAsiaTheme="minorHAnsi"/>
                <w:sz w:val="23"/>
                <w:szCs w:val="23"/>
              </w:rPr>
            </w:pPr>
            <w:r>
              <w:rPr>
                <w:rFonts w:hint="eastAsia" w:eastAsiaTheme="minorHAnsi"/>
                <w:sz w:val="23"/>
                <w:szCs w:val="23"/>
              </w:rPr>
              <w:t>出勤率占比1</w:t>
            </w:r>
            <w:r>
              <w:rPr>
                <w:rFonts w:eastAsiaTheme="minorHAnsi"/>
                <w:sz w:val="23"/>
                <w:szCs w:val="23"/>
              </w:rPr>
              <w:t>5%</w:t>
            </w:r>
          </w:p>
          <w:p>
            <w:pPr>
              <w:jc w:val="left"/>
              <w:rPr>
                <w:rFonts w:eastAsiaTheme="minorHAnsi"/>
                <w:sz w:val="23"/>
                <w:szCs w:val="23"/>
              </w:rPr>
            </w:pPr>
            <w:r>
              <w:rPr>
                <w:rFonts w:hint="eastAsia" w:eastAsiaTheme="minorHAnsi"/>
                <w:sz w:val="23"/>
                <w:szCs w:val="23"/>
              </w:rPr>
              <w:t>个人实习任务占比1</w:t>
            </w:r>
            <w:r>
              <w:rPr>
                <w:rFonts w:eastAsiaTheme="minorHAnsi"/>
                <w:sz w:val="23"/>
                <w:szCs w:val="23"/>
              </w:rPr>
              <w:t>5%</w:t>
            </w:r>
          </w:p>
          <w:p>
            <w:pPr>
              <w:jc w:val="left"/>
              <w:rPr>
                <w:rFonts w:eastAsiaTheme="minorHAnsi"/>
                <w:sz w:val="23"/>
                <w:szCs w:val="23"/>
              </w:rPr>
            </w:pPr>
            <w:r>
              <w:rPr>
                <w:rFonts w:hint="eastAsia" w:eastAsiaTheme="minorHAnsi"/>
                <w:sz w:val="23"/>
                <w:szCs w:val="23"/>
              </w:rPr>
              <w:t>随堂测试占比2</w:t>
            </w:r>
            <w:r>
              <w:rPr>
                <w:rFonts w:eastAsiaTheme="minorHAnsi"/>
                <w:sz w:val="23"/>
                <w:szCs w:val="23"/>
              </w:rPr>
              <w:t>0</w:t>
            </w:r>
            <w:r>
              <w:rPr>
                <w:rFonts w:hint="eastAsia" w:eastAsiaTheme="minorHAnsi"/>
                <w:sz w:val="23"/>
                <w:szCs w:val="23"/>
              </w:rPr>
              <w:t>%</w:t>
            </w:r>
          </w:p>
          <w:p>
            <w:pPr>
              <w:spacing w:line="288" w:lineRule="auto"/>
              <w:rPr>
                <w:rFonts w:eastAsiaTheme="minorHAnsi"/>
                <w:sz w:val="23"/>
                <w:szCs w:val="23"/>
              </w:rPr>
            </w:pPr>
            <w:r>
              <w:rPr>
                <w:rFonts w:hint="eastAsia" w:eastAsiaTheme="minorHAnsi"/>
                <w:sz w:val="23"/>
                <w:szCs w:val="23"/>
              </w:rPr>
              <w:t>小组实习任务占比</w:t>
            </w:r>
            <w:r>
              <w:rPr>
                <w:rFonts w:eastAsiaTheme="minorHAnsi"/>
                <w:sz w:val="23"/>
                <w:szCs w:val="23"/>
              </w:rPr>
              <w:t>50%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c>
          <w:tcPr>
            <w:tcW w:w="5000" w:type="pct"/>
            <w:gridSpan w:val="5"/>
            <w:shd w:val="clear" w:color="auto" w:fill="auto"/>
          </w:tcPr>
          <w:p>
            <w:pPr>
              <w:spacing w:line="180" w:lineRule="exact"/>
              <w:rPr>
                <w:rFonts w:eastAsiaTheme="minorHAnsi"/>
                <w:b/>
                <w:bCs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c>
          <w:tcPr>
            <w:tcW w:w="428" w:type="pct"/>
            <w:gridSpan w:val="2"/>
            <w:tcBorders>
              <w:bottom w:val="single" w:color="0071BC" w:sz="12" w:space="0"/>
            </w:tcBorders>
            <w:shd w:val="clear" w:color="auto" w:fill="0071BC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eastAsiaTheme="minorHAnsi"/>
                <w:b/>
                <w:bCs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Theme="minorHAnsi"/>
                <w:b/>
                <w:bCs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287655" cy="287655"/>
                  <wp:effectExtent l="0" t="0" r="0" b="0"/>
                  <wp:docPr id="7" name="图形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形 7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pct"/>
            <w:tcBorders>
              <w:bottom w:val="single" w:color="0071BC" w:sz="12" w:space="0"/>
            </w:tcBorders>
            <w:shd w:val="clear" w:color="auto" w:fill="0071BC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eastAsiaTheme="minorHAnsi"/>
                <w:b/>
                <w:bCs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eastAsiaTheme="minorHAnsi"/>
                <w:b/>
                <w:bCs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  <w:t>报名须知</w:t>
            </w:r>
          </w:p>
        </w:tc>
        <w:tc>
          <w:tcPr>
            <w:tcW w:w="3826" w:type="pct"/>
            <w:gridSpan w:val="2"/>
            <w:tcBorders>
              <w:bottom w:val="single" w:color="0071BC" w:sz="12" w:space="0"/>
            </w:tcBorders>
            <w:tcMar>
              <w:top w:w="0" w:type="dxa"/>
              <w:bottom w:w="0" w:type="dxa"/>
            </w:tcMar>
          </w:tcPr>
          <w:p>
            <w:pPr>
              <w:rPr>
                <w:rFonts w:eastAsiaTheme="minorHAnsi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064" w:hRule="atLeast"/>
        </w:trPr>
        <w:tc>
          <w:tcPr>
            <w:tcW w:w="5000" w:type="pct"/>
            <w:gridSpan w:val="5"/>
            <w:shd w:val="clear" w:color="auto" w:fill="auto"/>
          </w:tcPr>
          <w:p>
            <w:pPr>
              <w:spacing w:line="288" w:lineRule="auto"/>
              <w:rPr>
                <w:rFonts w:eastAsiaTheme="minorHAnsi"/>
                <w:sz w:val="23"/>
                <w:szCs w:val="23"/>
              </w:rPr>
            </w:pPr>
            <w:r>
              <w:rPr>
                <w:rFonts w:hint="eastAsia" w:eastAsiaTheme="minorHAnsi"/>
                <w:b/>
                <w:bCs/>
                <w:sz w:val="23"/>
                <w:szCs w:val="23"/>
              </w:rPr>
              <w:t>申请对象：</w:t>
            </w:r>
            <w:r>
              <w:rPr>
                <w:rFonts w:hint="eastAsia" w:eastAsiaTheme="minorHAnsi"/>
                <w:sz w:val="23"/>
                <w:szCs w:val="23"/>
              </w:rPr>
              <w:t>全日制高校在读的本科生和研究生</w:t>
            </w:r>
          </w:p>
          <w:p>
            <w:pPr>
              <w:spacing w:line="288" w:lineRule="auto"/>
              <w:rPr>
                <w:rFonts w:eastAsiaTheme="minorHAnsi"/>
                <w:sz w:val="23"/>
                <w:szCs w:val="23"/>
              </w:rPr>
            </w:pPr>
            <w:r>
              <w:rPr>
                <w:rFonts w:hint="eastAsia" w:eastAsiaTheme="minorHAnsi"/>
                <w:b/>
                <w:bCs/>
                <w:sz w:val="23"/>
                <w:szCs w:val="23"/>
              </w:rPr>
              <w:t>申请条件：</w:t>
            </w:r>
            <w:r>
              <w:rPr>
                <w:rFonts w:hint="eastAsia" w:eastAsiaTheme="minorHAnsi"/>
                <w:sz w:val="23"/>
                <w:szCs w:val="23"/>
              </w:rPr>
              <w:t>对金融保险知识有一定的兴趣</w:t>
            </w:r>
          </w:p>
          <w:p>
            <w:pPr>
              <w:spacing w:line="288" w:lineRule="auto"/>
              <w:rPr>
                <w:rFonts w:eastAsiaTheme="minorHAnsi"/>
                <w:sz w:val="23"/>
                <w:szCs w:val="23"/>
              </w:rPr>
            </w:pPr>
            <w:r>
              <w:rPr>
                <w:rFonts w:hint="eastAsia" w:eastAsiaTheme="minorHAnsi"/>
                <w:b/>
                <w:bCs/>
                <w:sz w:val="23"/>
                <w:szCs w:val="23"/>
              </w:rPr>
              <w:t>实习形式：</w:t>
            </w:r>
            <w:r>
              <w:rPr>
                <w:rFonts w:eastAsiaTheme="minorHAnsi"/>
                <w:sz w:val="23"/>
                <w:szCs w:val="23"/>
              </w:rPr>
              <w:t>Z</w:t>
            </w:r>
            <w:r>
              <w:rPr>
                <w:rFonts w:hint="eastAsia" w:eastAsiaTheme="minorHAnsi"/>
                <w:sz w:val="23"/>
                <w:szCs w:val="23"/>
              </w:rPr>
              <w:t>oom平台在线直播+荔枝微课测试</w:t>
            </w:r>
            <w:r>
              <w:rPr>
                <w:rFonts w:eastAsiaTheme="minorHAnsi"/>
                <w:sz w:val="23"/>
                <w:szCs w:val="23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15" w:hRule="atLeast"/>
        </w:trPr>
        <w:tc>
          <w:tcPr>
            <w:tcW w:w="5000" w:type="pct"/>
            <w:gridSpan w:val="5"/>
            <w:shd w:val="clear" w:color="auto" w:fill="auto"/>
          </w:tcPr>
          <w:p>
            <w:pPr>
              <w:spacing w:line="288" w:lineRule="auto"/>
              <w:rPr>
                <w:rFonts w:eastAsiaTheme="minorHAnsi"/>
                <w:b/>
                <w:bCs/>
                <w:sz w:val="23"/>
                <w:szCs w:val="23"/>
              </w:rPr>
            </w:pPr>
          </w:p>
        </w:tc>
      </w:tr>
    </w:tbl>
    <w:p>
      <w:pPr>
        <w:widowControl/>
        <w:jc w:val="left"/>
        <w:rPr>
          <w:rFonts w:cs="Arial" w:eastAsiaTheme="minorHAnsi"/>
          <w:bCs/>
          <w:sz w:val="20"/>
          <w:szCs w:val="20"/>
        </w:rPr>
      </w:pPr>
    </w:p>
    <w:p>
      <w:pPr>
        <w:widowControl/>
        <w:jc w:val="left"/>
        <w:rPr>
          <w:rFonts w:hint="eastAsia" w:cs="Arial" w:eastAsiaTheme="minorHAnsi"/>
          <w:bCs/>
          <w:sz w:val="20"/>
          <w:szCs w:val="20"/>
          <w:lang w:eastAsia="zh-CN"/>
        </w:rPr>
      </w:pPr>
    </w:p>
    <w:sectPr>
      <w:footerReference r:id="rId3" w:type="default"/>
      <w:pgSz w:w="11906" w:h="16838"/>
      <w:pgMar w:top="851" w:right="851" w:bottom="851" w:left="851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b/>
        <w:bCs/>
        <w:color w:val="0071BC"/>
      </w:rPr>
      <w:id w:val="184331246"/>
      <w:docPartObj>
        <w:docPartGallery w:val="autotext"/>
      </w:docPartObj>
    </w:sdtPr>
    <w:sdtEndPr>
      <w:rPr>
        <w:b/>
        <w:bCs/>
        <w:color w:val="0071BC"/>
        <w:sz w:val="20"/>
        <w:szCs w:val="20"/>
      </w:rPr>
    </w:sdtEndPr>
    <w:sdtContent>
      <w:p>
        <w:pPr>
          <w:pStyle w:val="2"/>
          <w:jc w:val="right"/>
          <w:rPr>
            <w:b/>
            <w:bCs/>
            <w:color w:val="0071BC"/>
          </w:rPr>
        </w:pPr>
      </w:p>
      <w:p>
        <w:pPr>
          <w:pStyle w:val="2"/>
          <w:jc w:val="center"/>
          <w:rPr>
            <w:b/>
            <w:bCs/>
            <w:color w:val="0071BC"/>
            <w:sz w:val="20"/>
            <w:szCs w:val="20"/>
          </w:rPr>
        </w:pPr>
        <w:r>
          <w:rPr>
            <w:b/>
            <w:bCs/>
            <w:color w:val="0071BC"/>
            <w:sz w:val="20"/>
            <w:szCs w:val="20"/>
          </w:rPr>
          <w:fldChar w:fldCharType="begin"/>
        </w:r>
        <w:r>
          <w:rPr>
            <w:b/>
            <w:bCs/>
            <w:color w:val="0071BC"/>
            <w:sz w:val="20"/>
            <w:szCs w:val="20"/>
          </w:rPr>
          <w:instrText xml:space="preserve">PAGE   \* MERGEFORMAT</w:instrText>
        </w:r>
        <w:r>
          <w:rPr>
            <w:b/>
            <w:bCs/>
            <w:color w:val="0071BC"/>
            <w:sz w:val="20"/>
            <w:szCs w:val="20"/>
          </w:rPr>
          <w:fldChar w:fldCharType="separate"/>
        </w:r>
        <w:r>
          <w:rPr>
            <w:b/>
            <w:bCs/>
            <w:color w:val="0071BC"/>
            <w:sz w:val="20"/>
            <w:szCs w:val="20"/>
            <w:lang w:val="zh-CN"/>
          </w:rPr>
          <w:t>2</w:t>
        </w:r>
        <w:r>
          <w:rPr>
            <w:b/>
            <w:bCs/>
            <w:color w:val="0071BC"/>
            <w:sz w:val="20"/>
            <w:szCs w:val="20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702B6"/>
    <w:multiLevelType w:val="multilevel"/>
    <w:tmpl w:val="307702B6"/>
    <w:lvl w:ilvl="0" w:tentative="0">
      <w:start w:val="0"/>
      <w:numFmt w:val="bullet"/>
      <w:lvlText w:val="•"/>
      <w:lvlJc w:val="left"/>
      <w:pPr>
        <w:ind w:left="227" w:hanging="227"/>
      </w:pPr>
      <w:rPr>
        <w:rFonts w:hint="eastAsia" w:ascii="等线" w:hAnsi="等线" w:eastAsia="等线" w:cstheme="minorBidi"/>
      </w:rPr>
    </w:lvl>
    <w:lvl w:ilvl="1" w:tentative="0">
      <w:start w:val="1"/>
      <w:numFmt w:val="bullet"/>
      <w:lvlText w:val=""/>
      <w:lvlJc w:val="left"/>
      <w:pPr>
        <w:ind w:left="1050" w:hanging="420"/>
      </w:pPr>
      <w:rPr>
        <w:rFonts w:hint="default" w:ascii="Wingdings" w:hAnsi="Wingdings" w:cs="Wingdings"/>
      </w:rPr>
    </w:lvl>
    <w:lvl w:ilvl="2" w:tentative="0">
      <w:start w:val="1"/>
      <w:numFmt w:val="bullet"/>
      <w:lvlText w:val=""/>
      <w:lvlJc w:val="left"/>
      <w:pPr>
        <w:ind w:left="1470" w:hanging="42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"/>
      <w:lvlJc w:val="left"/>
      <w:pPr>
        <w:ind w:left="1890" w:hanging="420"/>
      </w:pPr>
      <w:rPr>
        <w:rFonts w:hint="default" w:ascii="Wingdings" w:hAnsi="Wingdings" w:cs="Wingdings"/>
      </w:rPr>
    </w:lvl>
    <w:lvl w:ilvl="4" w:tentative="0">
      <w:start w:val="1"/>
      <w:numFmt w:val="bullet"/>
      <w:lvlText w:val=""/>
      <w:lvlJc w:val="left"/>
      <w:pPr>
        <w:ind w:left="2310" w:hanging="420"/>
      </w:pPr>
      <w:rPr>
        <w:rFonts w:hint="default" w:ascii="Wingdings" w:hAnsi="Wingdings" w:cs="Wingdings"/>
      </w:rPr>
    </w:lvl>
    <w:lvl w:ilvl="5" w:tentative="0">
      <w:start w:val="1"/>
      <w:numFmt w:val="bullet"/>
      <w:lvlText w:val=""/>
      <w:lvlJc w:val="left"/>
      <w:pPr>
        <w:ind w:left="2730" w:hanging="42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"/>
      <w:lvlJc w:val="left"/>
      <w:pPr>
        <w:ind w:left="3150" w:hanging="42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"/>
      <w:lvlJc w:val="left"/>
      <w:pPr>
        <w:ind w:left="3570" w:hanging="420"/>
      </w:pPr>
      <w:rPr>
        <w:rFonts w:hint="default" w:ascii="Wingdings" w:hAnsi="Wingdings" w:cs="Wingdings"/>
      </w:rPr>
    </w:lvl>
    <w:lvl w:ilvl="8" w:tentative="0">
      <w:start w:val="1"/>
      <w:numFmt w:val="bullet"/>
      <w:lvlText w:val=""/>
      <w:lvlJc w:val="left"/>
      <w:pPr>
        <w:ind w:left="3990" w:hanging="42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70"/>
    <w:rsid w:val="00003258"/>
    <w:rsid w:val="0000617F"/>
    <w:rsid w:val="000072DB"/>
    <w:rsid w:val="0001592F"/>
    <w:rsid w:val="0002129F"/>
    <w:rsid w:val="0002206D"/>
    <w:rsid w:val="00022437"/>
    <w:rsid w:val="00030E20"/>
    <w:rsid w:val="00031F1A"/>
    <w:rsid w:val="000333DC"/>
    <w:rsid w:val="0003379E"/>
    <w:rsid w:val="0003450D"/>
    <w:rsid w:val="00037853"/>
    <w:rsid w:val="00044090"/>
    <w:rsid w:val="000521A2"/>
    <w:rsid w:val="00053604"/>
    <w:rsid w:val="0005644B"/>
    <w:rsid w:val="00057A8D"/>
    <w:rsid w:val="000608BA"/>
    <w:rsid w:val="000610F7"/>
    <w:rsid w:val="0006161D"/>
    <w:rsid w:val="000651C2"/>
    <w:rsid w:val="00067004"/>
    <w:rsid w:val="00070932"/>
    <w:rsid w:val="00073AC9"/>
    <w:rsid w:val="00076258"/>
    <w:rsid w:val="00081921"/>
    <w:rsid w:val="00084137"/>
    <w:rsid w:val="00084300"/>
    <w:rsid w:val="00085D80"/>
    <w:rsid w:val="00086B57"/>
    <w:rsid w:val="00091678"/>
    <w:rsid w:val="00091BFD"/>
    <w:rsid w:val="00092F6B"/>
    <w:rsid w:val="000978E3"/>
    <w:rsid w:val="000A1767"/>
    <w:rsid w:val="000A2105"/>
    <w:rsid w:val="000B0291"/>
    <w:rsid w:val="000B1974"/>
    <w:rsid w:val="000B4681"/>
    <w:rsid w:val="000B53B0"/>
    <w:rsid w:val="000B6968"/>
    <w:rsid w:val="000B73C4"/>
    <w:rsid w:val="000B79CD"/>
    <w:rsid w:val="000C36D6"/>
    <w:rsid w:val="000C573F"/>
    <w:rsid w:val="000C60AC"/>
    <w:rsid w:val="000C75C0"/>
    <w:rsid w:val="000D15AA"/>
    <w:rsid w:val="000D4BFC"/>
    <w:rsid w:val="000E1917"/>
    <w:rsid w:val="000E3AD7"/>
    <w:rsid w:val="000E3FDA"/>
    <w:rsid w:val="000E4E67"/>
    <w:rsid w:val="000F0028"/>
    <w:rsid w:val="000F121E"/>
    <w:rsid w:val="000F4AA1"/>
    <w:rsid w:val="000F5393"/>
    <w:rsid w:val="00100B0B"/>
    <w:rsid w:val="00102863"/>
    <w:rsid w:val="001036B6"/>
    <w:rsid w:val="00105F1A"/>
    <w:rsid w:val="0010614C"/>
    <w:rsid w:val="00106875"/>
    <w:rsid w:val="00107311"/>
    <w:rsid w:val="00107E90"/>
    <w:rsid w:val="001114E0"/>
    <w:rsid w:val="00111EDB"/>
    <w:rsid w:val="001122F1"/>
    <w:rsid w:val="00113BD6"/>
    <w:rsid w:val="00113F5F"/>
    <w:rsid w:val="00115213"/>
    <w:rsid w:val="00117389"/>
    <w:rsid w:val="001207A2"/>
    <w:rsid w:val="001209F6"/>
    <w:rsid w:val="00120DAD"/>
    <w:rsid w:val="001248B3"/>
    <w:rsid w:val="00124B12"/>
    <w:rsid w:val="0012502F"/>
    <w:rsid w:val="001251F3"/>
    <w:rsid w:val="001252FC"/>
    <w:rsid w:val="001301C7"/>
    <w:rsid w:val="0013161D"/>
    <w:rsid w:val="001327FB"/>
    <w:rsid w:val="00134575"/>
    <w:rsid w:val="001425F6"/>
    <w:rsid w:val="001445F5"/>
    <w:rsid w:val="00147629"/>
    <w:rsid w:val="00154BEB"/>
    <w:rsid w:val="0017547B"/>
    <w:rsid w:val="00183517"/>
    <w:rsid w:val="00183C39"/>
    <w:rsid w:val="001929BF"/>
    <w:rsid w:val="001930F2"/>
    <w:rsid w:val="001A0514"/>
    <w:rsid w:val="001A622A"/>
    <w:rsid w:val="001B164F"/>
    <w:rsid w:val="001B6627"/>
    <w:rsid w:val="001C283C"/>
    <w:rsid w:val="001C453C"/>
    <w:rsid w:val="001C46AE"/>
    <w:rsid w:val="001C7FE1"/>
    <w:rsid w:val="001D0E63"/>
    <w:rsid w:val="001D15A7"/>
    <w:rsid w:val="001D4D29"/>
    <w:rsid w:val="001D6231"/>
    <w:rsid w:val="001D64CC"/>
    <w:rsid w:val="001E1CDA"/>
    <w:rsid w:val="001E214D"/>
    <w:rsid w:val="001E2F17"/>
    <w:rsid w:val="001E4484"/>
    <w:rsid w:val="00200217"/>
    <w:rsid w:val="00200F1B"/>
    <w:rsid w:val="002017AF"/>
    <w:rsid w:val="00210686"/>
    <w:rsid w:val="00210BC4"/>
    <w:rsid w:val="00210E93"/>
    <w:rsid w:val="00210EE2"/>
    <w:rsid w:val="002121E7"/>
    <w:rsid w:val="00212B7F"/>
    <w:rsid w:val="00214F88"/>
    <w:rsid w:val="00215823"/>
    <w:rsid w:val="0021637B"/>
    <w:rsid w:val="00216B63"/>
    <w:rsid w:val="002170D8"/>
    <w:rsid w:val="00227FAC"/>
    <w:rsid w:val="00230B40"/>
    <w:rsid w:val="00232B58"/>
    <w:rsid w:val="00236C24"/>
    <w:rsid w:val="002379AC"/>
    <w:rsid w:val="00242245"/>
    <w:rsid w:val="00243303"/>
    <w:rsid w:val="00245977"/>
    <w:rsid w:val="00245C62"/>
    <w:rsid w:val="002462AF"/>
    <w:rsid w:val="00247900"/>
    <w:rsid w:val="002544EC"/>
    <w:rsid w:val="00254B83"/>
    <w:rsid w:val="0025618D"/>
    <w:rsid w:val="00256746"/>
    <w:rsid w:val="002571CD"/>
    <w:rsid w:val="002642CF"/>
    <w:rsid w:val="00265AEE"/>
    <w:rsid w:val="0027144F"/>
    <w:rsid w:val="00272452"/>
    <w:rsid w:val="00272DA6"/>
    <w:rsid w:val="00273012"/>
    <w:rsid w:val="00277578"/>
    <w:rsid w:val="0028102A"/>
    <w:rsid w:val="00287136"/>
    <w:rsid w:val="0028763E"/>
    <w:rsid w:val="00290617"/>
    <w:rsid w:val="00291128"/>
    <w:rsid w:val="00292824"/>
    <w:rsid w:val="00295D89"/>
    <w:rsid w:val="00296DB7"/>
    <w:rsid w:val="002A0150"/>
    <w:rsid w:val="002A1D71"/>
    <w:rsid w:val="002A464E"/>
    <w:rsid w:val="002A7476"/>
    <w:rsid w:val="002B15C7"/>
    <w:rsid w:val="002B77FE"/>
    <w:rsid w:val="002B7D39"/>
    <w:rsid w:val="002C1496"/>
    <w:rsid w:val="002C1A86"/>
    <w:rsid w:val="002C4995"/>
    <w:rsid w:val="002D1CEF"/>
    <w:rsid w:val="002D63B9"/>
    <w:rsid w:val="002D74F3"/>
    <w:rsid w:val="002E04A4"/>
    <w:rsid w:val="002E39DF"/>
    <w:rsid w:val="002E506D"/>
    <w:rsid w:val="002F40C9"/>
    <w:rsid w:val="002F65E8"/>
    <w:rsid w:val="00300052"/>
    <w:rsid w:val="0030384E"/>
    <w:rsid w:val="00304B7A"/>
    <w:rsid w:val="00304C75"/>
    <w:rsid w:val="00305E0E"/>
    <w:rsid w:val="0030674E"/>
    <w:rsid w:val="003104FE"/>
    <w:rsid w:val="00310C4F"/>
    <w:rsid w:val="003124C6"/>
    <w:rsid w:val="0032115A"/>
    <w:rsid w:val="003217AB"/>
    <w:rsid w:val="00322179"/>
    <w:rsid w:val="00323690"/>
    <w:rsid w:val="00324801"/>
    <w:rsid w:val="00325E21"/>
    <w:rsid w:val="00335BBF"/>
    <w:rsid w:val="0033676B"/>
    <w:rsid w:val="00336EB4"/>
    <w:rsid w:val="00337009"/>
    <w:rsid w:val="00340A36"/>
    <w:rsid w:val="0034253A"/>
    <w:rsid w:val="003463B8"/>
    <w:rsid w:val="00346E4B"/>
    <w:rsid w:val="00347056"/>
    <w:rsid w:val="003472EB"/>
    <w:rsid w:val="00347C8C"/>
    <w:rsid w:val="00351D3D"/>
    <w:rsid w:val="00352A4F"/>
    <w:rsid w:val="00353E91"/>
    <w:rsid w:val="00357A89"/>
    <w:rsid w:val="00361004"/>
    <w:rsid w:val="003638D5"/>
    <w:rsid w:val="003671B4"/>
    <w:rsid w:val="0037037D"/>
    <w:rsid w:val="00370C9A"/>
    <w:rsid w:val="00371481"/>
    <w:rsid w:val="00372E52"/>
    <w:rsid w:val="00372FE9"/>
    <w:rsid w:val="00380FB7"/>
    <w:rsid w:val="003868C8"/>
    <w:rsid w:val="00386D3E"/>
    <w:rsid w:val="00390BA2"/>
    <w:rsid w:val="00394336"/>
    <w:rsid w:val="003957D8"/>
    <w:rsid w:val="00397CC3"/>
    <w:rsid w:val="00397CCE"/>
    <w:rsid w:val="003A1B1A"/>
    <w:rsid w:val="003A2F26"/>
    <w:rsid w:val="003A379A"/>
    <w:rsid w:val="003A5BBD"/>
    <w:rsid w:val="003B01DD"/>
    <w:rsid w:val="003B0B50"/>
    <w:rsid w:val="003B0EFE"/>
    <w:rsid w:val="003B1EA7"/>
    <w:rsid w:val="003B5CD3"/>
    <w:rsid w:val="003B687E"/>
    <w:rsid w:val="003C13CA"/>
    <w:rsid w:val="003C2BCE"/>
    <w:rsid w:val="003D563C"/>
    <w:rsid w:val="003E5FDE"/>
    <w:rsid w:val="003E79F4"/>
    <w:rsid w:val="0040043A"/>
    <w:rsid w:val="00400AC7"/>
    <w:rsid w:val="00400DB3"/>
    <w:rsid w:val="00415E71"/>
    <w:rsid w:val="004170B6"/>
    <w:rsid w:val="00417381"/>
    <w:rsid w:val="00421889"/>
    <w:rsid w:val="00424D67"/>
    <w:rsid w:val="00426568"/>
    <w:rsid w:val="004326DB"/>
    <w:rsid w:val="00434DD7"/>
    <w:rsid w:val="0043658B"/>
    <w:rsid w:val="00436BD5"/>
    <w:rsid w:val="0043773E"/>
    <w:rsid w:val="00446478"/>
    <w:rsid w:val="004503E5"/>
    <w:rsid w:val="004517C0"/>
    <w:rsid w:val="0046161D"/>
    <w:rsid w:val="00466583"/>
    <w:rsid w:val="0047129A"/>
    <w:rsid w:val="004738B5"/>
    <w:rsid w:val="0047606E"/>
    <w:rsid w:val="0047788A"/>
    <w:rsid w:val="004804C9"/>
    <w:rsid w:val="0049023F"/>
    <w:rsid w:val="00491B5A"/>
    <w:rsid w:val="004926B5"/>
    <w:rsid w:val="0049497E"/>
    <w:rsid w:val="004A5D0F"/>
    <w:rsid w:val="004B12E7"/>
    <w:rsid w:val="004B1DAE"/>
    <w:rsid w:val="004B4A59"/>
    <w:rsid w:val="004B5B12"/>
    <w:rsid w:val="004B64E9"/>
    <w:rsid w:val="004C5446"/>
    <w:rsid w:val="004C5CFA"/>
    <w:rsid w:val="004C718F"/>
    <w:rsid w:val="004D063D"/>
    <w:rsid w:val="004D3DB6"/>
    <w:rsid w:val="004D6DD9"/>
    <w:rsid w:val="004D6F99"/>
    <w:rsid w:val="004D7C0E"/>
    <w:rsid w:val="004D7E8E"/>
    <w:rsid w:val="004E102E"/>
    <w:rsid w:val="004E56EF"/>
    <w:rsid w:val="004F0821"/>
    <w:rsid w:val="004F0F64"/>
    <w:rsid w:val="004F3136"/>
    <w:rsid w:val="004F3656"/>
    <w:rsid w:val="004F4023"/>
    <w:rsid w:val="004F44C8"/>
    <w:rsid w:val="00500843"/>
    <w:rsid w:val="00502B4B"/>
    <w:rsid w:val="005046CE"/>
    <w:rsid w:val="0050640E"/>
    <w:rsid w:val="00506FFF"/>
    <w:rsid w:val="005124D4"/>
    <w:rsid w:val="00514B03"/>
    <w:rsid w:val="005157A2"/>
    <w:rsid w:val="005160B2"/>
    <w:rsid w:val="00516946"/>
    <w:rsid w:val="0051712C"/>
    <w:rsid w:val="005200CE"/>
    <w:rsid w:val="005303E1"/>
    <w:rsid w:val="00531A94"/>
    <w:rsid w:val="00532F82"/>
    <w:rsid w:val="0054547A"/>
    <w:rsid w:val="00550A2B"/>
    <w:rsid w:val="00551A09"/>
    <w:rsid w:val="00556822"/>
    <w:rsid w:val="00557355"/>
    <w:rsid w:val="0056251D"/>
    <w:rsid w:val="00564491"/>
    <w:rsid w:val="00565650"/>
    <w:rsid w:val="00567616"/>
    <w:rsid w:val="00571173"/>
    <w:rsid w:val="005713A1"/>
    <w:rsid w:val="00572ABC"/>
    <w:rsid w:val="00585B24"/>
    <w:rsid w:val="00587163"/>
    <w:rsid w:val="005901E6"/>
    <w:rsid w:val="00593615"/>
    <w:rsid w:val="00594489"/>
    <w:rsid w:val="00594671"/>
    <w:rsid w:val="00596BBF"/>
    <w:rsid w:val="00597967"/>
    <w:rsid w:val="005A05D3"/>
    <w:rsid w:val="005A1039"/>
    <w:rsid w:val="005A1137"/>
    <w:rsid w:val="005A5678"/>
    <w:rsid w:val="005B2BCD"/>
    <w:rsid w:val="005B2D7F"/>
    <w:rsid w:val="005B4FFB"/>
    <w:rsid w:val="005B664E"/>
    <w:rsid w:val="005C1E77"/>
    <w:rsid w:val="005C2AB9"/>
    <w:rsid w:val="005C2D20"/>
    <w:rsid w:val="005C4C9F"/>
    <w:rsid w:val="005C4D9C"/>
    <w:rsid w:val="005C7C3C"/>
    <w:rsid w:val="005D34FA"/>
    <w:rsid w:val="005D53FD"/>
    <w:rsid w:val="005D64C4"/>
    <w:rsid w:val="005D653E"/>
    <w:rsid w:val="005E49FB"/>
    <w:rsid w:val="005E6F26"/>
    <w:rsid w:val="005F20E3"/>
    <w:rsid w:val="005F2153"/>
    <w:rsid w:val="005F4E70"/>
    <w:rsid w:val="006009A9"/>
    <w:rsid w:val="00601DB3"/>
    <w:rsid w:val="00602A18"/>
    <w:rsid w:val="0060350E"/>
    <w:rsid w:val="006046A2"/>
    <w:rsid w:val="00604BA4"/>
    <w:rsid w:val="00606A2A"/>
    <w:rsid w:val="0061362B"/>
    <w:rsid w:val="0061573E"/>
    <w:rsid w:val="0061638C"/>
    <w:rsid w:val="0062124A"/>
    <w:rsid w:val="00623269"/>
    <w:rsid w:val="00624E43"/>
    <w:rsid w:val="00625842"/>
    <w:rsid w:val="006266E0"/>
    <w:rsid w:val="00632009"/>
    <w:rsid w:val="00636A2D"/>
    <w:rsid w:val="006400EB"/>
    <w:rsid w:val="006401DE"/>
    <w:rsid w:val="00640B34"/>
    <w:rsid w:val="006425D5"/>
    <w:rsid w:val="0064351E"/>
    <w:rsid w:val="006436DA"/>
    <w:rsid w:val="00644747"/>
    <w:rsid w:val="00644E8E"/>
    <w:rsid w:val="0064604C"/>
    <w:rsid w:val="0064641C"/>
    <w:rsid w:val="0065022E"/>
    <w:rsid w:val="0065573D"/>
    <w:rsid w:val="00657DBD"/>
    <w:rsid w:val="0066166F"/>
    <w:rsid w:val="00661FD5"/>
    <w:rsid w:val="00662521"/>
    <w:rsid w:val="00664A2C"/>
    <w:rsid w:val="00670E23"/>
    <w:rsid w:val="006717DD"/>
    <w:rsid w:val="00677249"/>
    <w:rsid w:val="00682629"/>
    <w:rsid w:val="00684D3E"/>
    <w:rsid w:val="00690429"/>
    <w:rsid w:val="006924C4"/>
    <w:rsid w:val="00694362"/>
    <w:rsid w:val="006A0C3C"/>
    <w:rsid w:val="006B2FD1"/>
    <w:rsid w:val="006B32C7"/>
    <w:rsid w:val="006B39B6"/>
    <w:rsid w:val="006B7734"/>
    <w:rsid w:val="006C2D08"/>
    <w:rsid w:val="006C3D1C"/>
    <w:rsid w:val="006C7AC9"/>
    <w:rsid w:val="006C7D12"/>
    <w:rsid w:val="006D2853"/>
    <w:rsid w:val="006D2B9A"/>
    <w:rsid w:val="006D547A"/>
    <w:rsid w:val="006D57C7"/>
    <w:rsid w:val="006D750F"/>
    <w:rsid w:val="006D792E"/>
    <w:rsid w:val="006E3201"/>
    <w:rsid w:val="006E3DE9"/>
    <w:rsid w:val="006E6BF5"/>
    <w:rsid w:val="006E7166"/>
    <w:rsid w:val="006F1F77"/>
    <w:rsid w:val="006F20F1"/>
    <w:rsid w:val="006F2A86"/>
    <w:rsid w:val="006F2F8C"/>
    <w:rsid w:val="00703769"/>
    <w:rsid w:val="0070565D"/>
    <w:rsid w:val="007057CA"/>
    <w:rsid w:val="0070604C"/>
    <w:rsid w:val="00706508"/>
    <w:rsid w:val="00715074"/>
    <w:rsid w:val="0072520D"/>
    <w:rsid w:val="00725A57"/>
    <w:rsid w:val="0072620A"/>
    <w:rsid w:val="00727A2C"/>
    <w:rsid w:val="007327E0"/>
    <w:rsid w:val="00733B48"/>
    <w:rsid w:val="0073493B"/>
    <w:rsid w:val="00744A6F"/>
    <w:rsid w:val="007464B9"/>
    <w:rsid w:val="007520C6"/>
    <w:rsid w:val="0075223C"/>
    <w:rsid w:val="00753D09"/>
    <w:rsid w:val="0075465F"/>
    <w:rsid w:val="007618EF"/>
    <w:rsid w:val="00761B54"/>
    <w:rsid w:val="00763039"/>
    <w:rsid w:val="00766290"/>
    <w:rsid w:val="00770FD1"/>
    <w:rsid w:val="00771937"/>
    <w:rsid w:val="00771E7A"/>
    <w:rsid w:val="007732D0"/>
    <w:rsid w:val="007743C6"/>
    <w:rsid w:val="00777362"/>
    <w:rsid w:val="00785815"/>
    <w:rsid w:val="00786718"/>
    <w:rsid w:val="00786FAF"/>
    <w:rsid w:val="007907EA"/>
    <w:rsid w:val="00793EF6"/>
    <w:rsid w:val="00797D66"/>
    <w:rsid w:val="007A00FE"/>
    <w:rsid w:val="007A75C8"/>
    <w:rsid w:val="007A7B55"/>
    <w:rsid w:val="007B1AB9"/>
    <w:rsid w:val="007B20A2"/>
    <w:rsid w:val="007B2626"/>
    <w:rsid w:val="007B2732"/>
    <w:rsid w:val="007B3DCB"/>
    <w:rsid w:val="007B4E60"/>
    <w:rsid w:val="007B7200"/>
    <w:rsid w:val="007C0A2B"/>
    <w:rsid w:val="007C718D"/>
    <w:rsid w:val="007D6B9B"/>
    <w:rsid w:val="007D6D95"/>
    <w:rsid w:val="007D6F94"/>
    <w:rsid w:val="007D74D3"/>
    <w:rsid w:val="007E1EAA"/>
    <w:rsid w:val="007E3339"/>
    <w:rsid w:val="007E38B2"/>
    <w:rsid w:val="007E711D"/>
    <w:rsid w:val="007F26FF"/>
    <w:rsid w:val="007F2ABE"/>
    <w:rsid w:val="007F645F"/>
    <w:rsid w:val="007F6B3A"/>
    <w:rsid w:val="007F6E4B"/>
    <w:rsid w:val="007F7A93"/>
    <w:rsid w:val="0080330B"/>
    <w:rsid w:val="0081033C"/>
    <w:rsid w:val="0081475D"/>
    <w:rsid w:val="008155BB"/>
    <w:rsid w:val="00815D32"/>
    <w:rsid w:val="008175A0"/>
    <w:rsid w:val="00823E6F"/>
    <w:rsid w:val="00825843"/>
    <w:rsid w:val="008268CB"/>
    <w:rsid w:val="008313C8"/>
    <w:rsid w:val="00840974"/>
    <w:rsid w:val="00840ECE"/>
    <w:rsid w:val="00846230"/>
    <w:rsid w:val="00852F22"/>
    <w:rsid w:val="0086463D"/>
    <w:rsid w:val="00866076"/>
    <w:rsid w:val="008670FC"/>
    <w:rsid w:val="00870F1B"/>
    <w:rsid w:val="008718C1"/>
    <w:rsid w:val="00872710"/>
    <w:rsid w:val="008730C3"/>
    <w:rsid w:val="00875EE8"/>
    <w:rsid w:val="008812EB"/>
    <w:rsid w:val="00886E14"/>
    <w:rsid w:val="00891A14"/>
    <w:rsid w:val="00892E52"/>
    <w:rsid w:val="00896007"/>
    <w:rsid w:val="008A1DD5"/>
    <w:rsid w:val="008A3BD0"/>
    <w:rsid w:val="008A438D"/>
    <w:rsid w:val="008A48BC"/>
    <w:rsid w:val="008A49D3"/>
    <w:rsid w:val="008A5B9A"/>
    <w:rsid w:val="008A62C0"/>
    <w:rsid w:val="008B2ED7"/>
    <w:rsid w:val="008B56CF"/>
    <w:rsid w:val="008C4571"/>
    <w:rsid w:val="008D0461"/>
    <w:rsid w:val="008D13B6"/>
    <w:rsid w:val="008D3CFA"/>
    <w:rsid w:val="008D4031"/>
    <w:rsid w:val="008D4921"/>
    <w:rsid w:val="008D6854"/>
    <w:rsid w:val="008D7083"/>
    <w:rsid w:val="008E0E07"/>
    <w:rsid w:val="008E15C4"/>
    <w:rsid w:val="008E591D"/>
    <w:rsid w:val="008F06D6"/>
    <w:rsid w:val="0090455F"/>
    <w:rsid w:val="00904712"/>
    <w:rsid w:val="00905956"/>
    <w:rsid w:val="009060B7"/>
    <w:rsid w:val="009118D6"/>
    <w:rsid w:val="009138D5"/>
    <w:rsid w:val="00914737"/>
    <w:rsid w:val="009151A1"/>
    <w:rsid w:val="00915939"/>
    <w:rsid w:val="0091612A"/>
    <w:rsid w:val="00917759"/>
    <w:rsid w:val="00922C7B"/>
    <w:rsid w:val="009267EF"/>
    <w:rsid w:val="0092682D"/>
    <w:rsid w:val="00927DE8"/>
    <w:rsid w:val="009347BB"/>
    <w:rsid w:val="00942C0B"/>
    <w:rsid w:val="009466CE"/>
    <w:rsid w:val="00947139"/>
    <w:rsid w:val="009503B6"/>
    <w:rsid w:val="00955615"/>
    <w:rsid w:val="00960749"/>
    <w:rsid w:val="009650AB"/>
    <w:rsid w:val="009656B9"/>
    <w:rsid w:val="00966C1D"/>
    <w:rsid w:val="00966CF1"/>
    <w:rsid w:val="00967DAC"/>
    <w:rsid w:val="0097090A"/>
    <w:rsid w:val="00972ACE"/>
    <w:rsid w:val="00974719"/>
    <w:rsid w:val="009763BF"/>
    <w:rsid w:val="00976D09"/>
    <w:rsid w:val="00984AD1"/>
    <w:rsid w:val="0098559B"/>
    <w:rsid w:val="00985EE5"/>
    <w:rsid w:val="00987177"/>
    <w:rsid w:val="0099208A"/>
    <w:rsid w:val="00993BE5"/>
    <w:rsid w:val="0099619D"/>
    <w:rsid w:val="009967EE"/>
    <w:rsid w:val="00997736"/>
    <w:rsid w:val="009A0EFB"/>
    <w:rsid w:val="009A44B1"/>
    <w:rsid w:val="009A561A"/>
    <w:rsid w:val="009B152C"/>
    <w:rsid w:val="009B4ADA"/>
    <w:rsid w:val="009B5440"/>
    <w:rsid w:val="009C1C94"/>
    <w:rsid w:val="009C4C60"/>
    <w:rsid w:val="009C564B"/>
    <w:rsid w:val="009C5DFC"/>
    <w:rsid w:val="009D08CD"/>
    <w:rsid w:val="009D4397"/>
    <w:rsid w:val="009D4D27"/>
    <w:rsid w:val="009E1BF4"/>
    <w:rsid w:val="009E2BFE"/>
    <w:rsid w:val="009E4915"/>
    <w:rsid w:val="009E5DD9"/>
    <w:rsid w:val="009E6D30"/>
    <w:rsid w:val="009E6F9B"/>
    <w:rsid w:val="009F017C"/>
    <w:rsid w:val="009F3E32"/>
    <w:rsid w:val="009F4914"/>
    <w:rsid w:val="009F72D1"/>
    <w:rsid w:val="00A05C42"/>
    <w:rsid w:val="00A07CDE"/>
    <w:rsid w:val="00A15219"/>
    <w:rsid w:val="00A1524E"/>
    <w:rsid w:val="00A16A87"/>
    <w:rsid w:val="00A30FE6"/>
    <w:rsid w:val="00A3433B"/>
    <w:rsid w:val="00A40DA9"/>
    <w:rsid w:val="00A4741B"/>
    <w:rsid w:val="00A547A7"/>
    <w:rsid w:val="00A60211"/>
    <w:rsid w:val="00A61D7A"/>
    <w:rsid w:val="00A63E90"/>
    <w:rsid w:val="00A70F57"/>
    <w:rsid w:val="00A7163B"/>
    <w:rsid w:val="00A71BE6"/>
    <w:rsid w:val="00A7475A"/>
    <w:rsid w:val="00A75648"/>
    <w:rsid w:val="00A8126A"/>
    <w:rsid w:val="00A82323"/>
    <w:rsid w:val="00A82911"/>
    <w:rsid w:val="00A83FA8"/>
    <w:rsid w:val="00A9112C"/>
    <w:rsid w:val="00A92406"/>
    <w:rsid w:val="00A93A5F"/>
    <w:rsid w:val="00A970C7"/>
    <w:rsid w:val="00AA00B5"/>
    <w:rsid w:val="00AA0DA5"/>
    <w:rsid w:val="00AA2A76"/>
    <w:rsid w:val="00AA57DA"/>
    <w:rsid w:val="00AA78BA"/>
    <w:rsid w:val="00AB4E9C"/>
    <w:rsid w:val="00AB4FB3"/>
    <w:rsid w:val="00AB682F"/>
    <w:rsid w:val="00AB6FB2"/>
    <w:rsid w:val="00AD6393"/>
    <w:rsid w:val="00AE01DA"/>
    <w:rsid w:val="00AE2E78"/>
    <w:rsid w:val="00AE33AE"/>
    <w:rsid w:val="00AE6B3C"/>
    <w:rsid w:val="00AF56B5"/>
    <w:rsid w:val="00AF660E"/>
    <w:rsid w:val="00AF7060"/>
    <w:rsid w:val="00B06482"/>
    <w:rsid w:val="00B10E05"/>
    <w:rsid w:val="00B13B14"/>
    <w:rsid w:val="00B13C02"/>
    <w:rsid w:val="00B145FA"/>
    <w:rsid w:val="00B16D51"/>
    <w:rsid w:val="00B17F39"/>
    <w:rsid w:val="00B201FE"/>
    <w:rsid w:val="00B2158C"/>
    <w:rsid w:val="00B23D99"/>
    <w:rsid w:val="00B26EC7"/>
    <w:rsid w:val="00B27C3C"/>
    <w:rsid w:val="00B3090A"/>
    <w:rsid w:val="00B309BD"/>
    <w:rsid w:val="00B30DEF"/>
    <w:rsid w:val="00B34B14"/>
    <w:rsid w:val="00B34E64"/>
    <w:rsid w:val="00B37A74"/>
    <w:rsid w:val="00B37E31"/>
    <w:rsid w:val="00B37F42"/>
    <w:rsid w:val="00B40904"/>
    <w:rsid w:val="00B413A6"/>
    <w:rsid w:val="00B44B02"/>
    <w:rsid w:val="00B46C22"/>
    <w:rsid w:val="00B54489"/>
    <w:rsid w:val="00B55D0B"/>
    <w:rsid w:val="00B60D4E"/>
    <w:rsid w:val="00B631F4"/>
    <w:rsid w:val="00B63E0C"/>
    <w:rsid w:val="00B66747"/>
    <w:rsid w:val="00B71672"/>
    <w:rsid w:val="00B72D51"/>
    <w:rsid w:val="00B753F5"/>
    <w:rsid w:val="00B75857"/>
    <w:rsid w:val="00B81455"/>
    <w:rsid w:val="00B84CE5"/>
    <w:rsid w:val="00B84D9A"/>
    <w:rsid w:val="00B85193"/>
    <w:rsid w:val="00B94EB0"/>
    <w:rsid w:val="00B95301"/>
    <w:rsid w:val="00B96467"/>
    <w:rsid w:val="00B96977"/>
    <w:rsid w:val="00B97CD7"/>
    <w:rsid w:val="00BA4B6A"/>
    <w:rsid w:val="00BA4D77"/>
    <w:rsid w:val="00BA73BD"/>
    <w:rsid w:val="00BB0CCC"/>
    <w:rsid w:val="00BB3963"/>
    <w:rsid w:val="00BB3C2D"/>
    <w:rsid w:val="00BB3EDC"/>
    <w:rsid w:val="00BB6C8E"/>
    <w:rsid w:val="00BC2B6A"/>
    <w:rsid w:val="00BC2FD2"/>
    <w:rsid w:val="00BC47A7"/>
    <w:rsid w:val="00BC4AEB"/>
    <w:rsid w:val="00BC4FDF"/>
    <w:rsid w:val="00BC533B"/>
    <w:rsid w:val="00BC5760"/>
    <w:rsid w:val="00BD14F1"/>
    <w:rsid w:val="00BD4D74"/>
    <w:rsid w:val="00BD652F"/>
    <w:rsid w:val="00BE1238"/>
    <w:rsid w:val="00BF5DF7"/>
    <w:rsid w:val="00C015B1"/>
    <w:rsid w:val="00C03A18"/>
    <w:rsid w:val="00C06421"/>
    <w:rsid w:val="00C06EA8"/>
    <w:rsid w:val="00C11EE2"/>
    <w:rsid w:val="00C12B3B"/>
    <w:rsid w:val="00C12E90"/>
    <w:rsid w:val="00C14048"/>
    <w:rsid w:val="00C1656B"/>
    <w:rsid w:val="00C22D16"/>
    <w:rsid w:val="00C22D18"/>
    <w:rsid w:val="00C26C8A"/>
    <w:rsid w:val="00C27A48"/>
    <w:rsid w:val="00C30AEF"/>
    <w:rsid w:val="00C366BA"/>
    <w:rsid w:val="00C37203"/>
    <w:rsid w:val="00C42D95"/>
    <w:rsid w:val="00C43516"/>
    <w:rsid w:val="00C455B4"/>
    <w:rsid w:val="00C45ED6"/>
    <w:rsid w:val="00C46973"/>
    <w:rsid w:val="00C46E62"/>
    <w:rsid w:val="00C56049"/>
    <w:rsid w:val="00C57365"/>
    <w:rsid w:val="00C57720"/>
    <w:rsid w:val="00C57F40"/>
    <w:rsid w:val="00C6129E"/>
    <w:rsid w:val="00C63A29"/>
    <w:rsid w:val="00C641DA"/>
    <w:rsid w:val="00C70E43"/>
    <w:rsid w:val="00C73784"/>
    <w:rsid w:val="00C73CE2"/>
    <w:rsid w:val="00C74E77"/>
    <w:rsid w:val="00C7647D"/>
    <w:rsid w:val="00C81358"/>
    <w:rsid w:val="00C8190A"/>
    <w:rsid w:val="00C81A52"/>
    <w:rsid w:val="00C81D18"/>
    <w:rsid w:val="00C85251"/>
    <w:rsid w:val="00C85A2C"/>
    <w:rsid w:val="00C93D25"/>
    <w:rsid w:val="00C953F7"/>
    <w:rsid w:val="00C97A10"/>
    <w:rsid w:val="00CA7E70"/>
    <w:rsid w:val="00CB059A"/>
    <w:rsid w:val="00CB5510"/>
    <w:rsid w:val="00CB6FB3"/>
    <w:rsid w:val="00CC1FD8"/>
    <w:rsid w:val="00CC22D5"/>
    <w:rsid w:val="00CC45AA"/>
    <w:rsid w:val="00CC69C0"/>
    <w:rsid w:val="00CC7408"/>
    <w:rsid w:val="00CD0B7B"/>
    <w:rsid w:val="00CD3E5E"/>
    <w:rsid w:val="00CE0CE0"/>
    <w:rsid w:val="00CE19B5"/>
    <w:rsid w:val="00CE2660"/>
    <w:rsid w:val="00CE4011"/>
    <w:rsid w:val="00CF048F"/>
    <w:rsid w:val="00CF2CE6"/>
    <w:rsid w:val="00CF3F64"/>
    <w:rsid w:val="00CF69FF"/>
    <w:rsid w:val="00CF6E94"/>
    <w:rsid w:val="00D010FA"/>
    <w:rsid w:val="00D06D3D"/>
    <w:rsid w:val="00D10956"/>
    <w:rsid w:val="00D12318"/>
    <w:rsid w:val="00D12EBE"/>
    <w:rsid w:val="00D147E8"/>
    <w:rsid w:val="00D14F7D"/>
    <w:rsid w:val="00D22501"/>
    <w:rsid w:val="00D26277"/>
    <w:rsid w:val="00D275A2"/>
    <w:rsid w:val="00D27BCB"/>
    <w:rsid w:val="00D34A96"/>
    <w:rsid w:val="00D41CA8"/>
    <w:rsid w:val="00D45B6A"/>
    <w:rsid w:val="00D460D6"/>
    <w:rsid w:val="00D46411"/>
    <w:rsid w:val="00D4699A"/>
    <w:rsid w:val="00D46FCD"/>
    <w:rsid w:val="00D47CFF"/>
    <w:rsid w:val="00D52730"/>
    <w:rsid w:val="00D556D3"/>
    <w:rsid w:val="00D557C8"/>
    <w:rsid w:val="00D5740E"/>
    <w:rsid w:val="00D62AC7"/>
    <w:rsid w:val="00D6433E"/>
    <w:rsid w:val="00D65E9B"/>
    <w:rsid w:val="00D6600F"/>
    <w:rsid w:val="00D6774F"/>
    <w:rsid w:val="00D85DE7"/>
    <w:rsid w:val="00D86525"/>
    <w:rsid w:val="00D928FC"/>
    <w:rsid w:val="00D965FD"/>
    <w:rsid w:val="00D97D6F"/>
    <w:rsid w:val="00DA03A8"/>
    <w:rsid w:val="00DA12AB"/>
    <w:rsid w:val="00DA2A5E"/>
    <w:rsid w:val="00DA7FF2"/>
    <w:rsid w:val="00DB1960"/>
    <w:rsid w:val="00DB6C7D"/>
    <w:rsid w:val="00DC0117"/>
    <w:rsid w:val="00DC0931"/>
    <w:rsid w:val="00DC0C67"/>
    <w:rsid w:val="00DC1E73"/>
    <w:rsid w:val="00DC4780"/>
    <w:rsid w:val="00DC47E2"/>
    <w:rsid w:val="00DD01D6"/>
    <w:rsid w:val="00DD0C39"/>
    <w:rsid w:val="00DD3DFE"/>
    <w:rsid w:val="00DD75F3"/>
    <w:rsid w:val="00DD791A"/>
    <w:rsid w:val="00DD7961"/>
    <w:rsid w:val="00DE1906"/>
    <w:rsid w:val="00DE6B39"/>
    <w:rsid w:val="00DF155D"/>
    <w:rsid w:val="00DF17BD"/>
    <w:rsid w:val="00DF1BEA"/>
    <w:rsid w:val="00DF5128"/>
    <w:rsid w:val="00DF6675"/>
    <w:rsid w:val="00E00BB0"/>
    <w:rsid w:val="00E03257"/>
    <w:rsid w:val="00E0489E"/>
    <w:rsid w:val="00E07D77"/>
    <w:rsid w:val="00E11184"/>
    <w:rsid w:val="00E141FC"/>
    <w:rsid w:val="00E1656B"/>
    <w:rsid w:val="00E16E64"/>
    <w:rsid w:val="00E2334E"/>
    <w:rsid w:val="00E24A57"/>
    <w:rsid w:val="00E24E8C"/>
    <w:rsid w:val="00E270B1"/>
    <w:rsid w:val="00E31E5C"/>
    <w:rsid w:val="00E35F75"/>
    <w:rsid w:val="00E37F7E"/>
    <w:rsid w:val="00E41649"/>
    <w:rsid w:val="00E41F0C"/>
    <w:rsid w:val="00E435B0"/>
    <w:rsid w:val="00E45C11"/>
    <w:rsid w:val="00E511B9"/>
    <w:rsid w:val="00E538D3"/>
    <w:rsid w:val="00E61D04"/>
    <w:rsid w:val="00E6273A"/>
    <w:rsid w:val="00E6458D"/>
    <w:rsid w:val="00E652F4"/>
    <w:rsid w:val="00E65972"/>
    <w:rsid w:val="00E67E75"/>
    <w:rsid w:val="00E71296"/>
    <w:rsid w:val="00E72CDF"/>
    <w:rsid w:val="00E75125"/>
    <w:rsid w:val="00E77612"/>
    <w:rsid w:val="00E77C1E"/>
    <w:rsid w:val="00E80E95"/>
    <w:rsid w:val="00E817DB"/>
    <w:rsid w:val="00E831D2"/>
    <w:rsid w:val="00E8780A"/>
    <w:rsid w:val="00E9447F"/>
    <w:rsid w:val="00E954AC"/>
    <w:rsid w:val="00E96C85"/>
    <w:rsid w:val="00EA1188"/>
    <w:rsid w:val="00EA16DE"/>
    <w:rsid w:val="00EA3301"/>
    <w:rsid w:val="00EA49C0"/>
    <w:rsid w:val="00EB11CB"/>
    <w:rsid w:val="00EB3102"/>
    <w:rsid w:val="00EB6019"/>
    <w:rsid w:val="00EC0659"/>
    <w:rsid w:val="00EC0CD0"/>
    <w:rsid w:val="00EC1BC6"/>
    <w:rsid w:val="00EC722E"/>
    <w:rsid w:val="00EC7EE6"/>
    <w:rsid w:val="00ED3731"/>
    <w:rsid w:val="00ED7D4F"/>
    <w:rsid w:val="00EE071F"/>
    <w:rsid w:val="00EE0A24"/>
    <w:rsid w:val="00EE0C53"/>
    <w:rsid w:val="00EE0F27"/>
    <w:rsid w:val="00EE399D"/>
    <w:rsid w:val="00EE4A74"/>
    <w:rsid w:val="00EF0AF6"/>
    <w:rsid w:val="00EF4735"/>
    <w:rsid w:val="00EF766C"/>
    <w:rsid w:val="00F03F9F"/>
    <w:rsid w:val="00F07A94"/>
    <w:rsid w:val="00F154AC"/>
    <w:rsid w:val="00F16AB6"/>
    <w:rsid w:val="00F17D7D"/>
    <w:rsid w:val="00F2185B"/>
    <w:rsid w:val="00F23AF2"/>
    <w:rsid w:val="00F27487"/>
    <w:rsid w:val="00F30849"/>
    <w:rsid w:val="00F32827"/>
    <w:rsid w:val="00F337CB"/>
    <w:rsid w:val="00F33A6C"/>
    <w:rsid w:val="00F34280"/>
    <w:rsid w:val="00F3602D"/>
    <w:rsid w:val="00F37C57"/>
    <w:rsid w:val="00F4098B"/>
    <w:rsid w:val="00F417D6"/>
    <w:rsid w:val="00F4550D"/>
    <w:rsid w:val="00F50C98"/>
    <w:rsid w:val="00F57759"/>
    <w:rsid w:val="00F6639E"/>
    <w:rsid w:val="00F715E6"/>
    <w:rsid w:val="00F757A3"/>
    <w:rsid w:val="00F76F44"/>
    <w:rsid w:val="00F819A6"/>
    <w:rsid w:val="00F91BDB"/>
    <w:rsid w:val="00F94FFF"/>
    <w:rsid w:val="00F950F3"/>
    <w:rsid w:val="00F955CD"/>
    <w:rsid w:val="00FA1B4A"/>
    <w:rsid w:val="00FA24EE"/>
    <w:rsid w:val="00FA32E9"/>
    <w:rsid w:val="00FA4B5E"/>
    <w:rsid w:val="00FA4E6D"/>
    <w:rsid w:val="00FA6DBA"/>
    <w:rsid w:val="00FA7B83"/>
    <w:rsid w:val="00FB183A"/>
    <w:rsid w:val="00FB1A0E"/>
    <w:rsid w:val="00FB4341"/>
    <w:rsid w:val="00FB5054"/>
    <w:rsid w:val="00FC0C5F"/>
    <w:rsid w:val="00FC12DF"/>
    <w:rsid w:val="00FC2E66"/>
    <w:rsid w:val="00FD03B2"/>
    <w:rsid w:val="00FD0E6A"/>
    <w:rsid w:val="00FD0EEE"/>
    <w:rsid w:val="00FD1589"/>
    <w:rsid w:val="00FD5A4C"/>
    <w:rsid w:val="00FD5B7B"/>
    <w:rsid w:val="00FE11C2"/>
    <w:rsid w:val="00FE2BD4"/>
    <w:rsid w:val="00FE3933"/>
    <w:rsid w:val="00FE7FE8"/>
    <w:rsid w:val="00FF1333"/>
    <w:rsid w:val="00FF1F39"/>
    <w:rsid w:val="00FF23E8"/>
    <w:rsid w:val="00FF2E21"/>
    <w:rsid w:val="00FF4BF9"/>
    <w:rsid w:val="00FF562F"/>
    <w:rsid w:val="037C1B9D"/>
    <w:rsid w:val="22EE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2"/>
    <w:uiPriority w:val="99"/>
    <w:rPr>
      <w:sz w:val="18"/>
      <w:szCs w:val="18"/>
    </w:rPr>
  </w:style>
  <w:style w:type="character" w:customStyle="1" w:styleId="13">
    <w:name w:val="Unresolved Mention"/>
    <w:basedOn w:val="7"/>
    <w:semiHidden/>
    <w:unhideWhenUsed/>
    <w:uiPriority w:val="99"/>
    <w:rPr>
      <w:color w:val="605E5C"/>
      <w:shd w:val="clear" w:color="auto" w:fill="E1DFDD"/>
    </w:rPr>
  </w:style>
  <w:style w:type="paragraph" w:customStyle="1" w:styleId="14">
    <w:name w:val="Other|1"/>
    <w:basedOn w:val="1"/>
    <w:qFormat/>
    <w:uiPriority w:val="0"/>
    <w:pPr>
      <w:spacing w:line="266" w:lineRule="exact"/>
      <w:jc w:val="left"/>
    </w:pPr>
    <w:rPr>
      <w:rFonts w:ascii="Arial" w:hAnsi="Arial" w:eastAsia="Arial" w:cs="Arial"/>
      <w:color w:val="000000"/>
      <w:kern w:val="0"/>
      <w:sz w:val="22"/>
      <w:lang w:eastAsia="en-US" w:bidi="en-US"/>
    </w:rPr>
  </w:style>
  <w:style w:type="paragraph" w:customStyle="1" w:styleId="15">
    <w:name w:val="列表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sv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sv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3" Type="http://schemas.openxmlformats.org/officeDocument/2006/relationships/fontTable" Target="fontTable.xml"/><Relationship Id="rId32" Type="http://schemas.openxmlformats.org/officeDocument/2006/relationships/customXml" Target="../customXml/item5.xml"/><Relationship Id="rId31" Type="http://schemas.openxmlformats.org/officeDocument/2006/relationships/customXml" Target="../customXml/item4.xml"/><Relationship Id="rId30" Type="http://schemas.openxmlformats.org/officeDocument/2006/relationships/customXml" Target="../customXml/item3.xml"/><Relationship Id="rId3" Type="http://schemas.openxmlformats.org/officeDocument/2006/relationships/footer" Target="footer1.xml"/><Relationship Id="rId29" Type="http://schemas.openxmlformats.org/officeDocument/2006/relationships/customXml" Target="../customXml/item2.xml"/><Relationship Id="rId28" Type="http://schemas.openxmlformats.org/officeDocument/2006/relationships/numbering" Target="numbering.xml"/><Relationship Id="rId27" Type="http://schemas.openxmlformats.org/officeDocument/2006/relationships/customXml" Target="../customXml/item1.xml"/><Relationship Id="rId26" Type="http://schemas.openxmlformats.org/officeDocument/2006/relationships/image" Target="media/image16.jpeg"/><Relationship Id="rId25" Type="http://schemas.openxmlformats.org/officeDocument/2006/relationships/image" Target="media/image15.jpeg"/><Relationship Id="rId24" Type="http://schemas.openxmlformats.org/officeDocument/2006/relationships/image" Target="media/image14.jpeg"/><Relationship Id="rId23" Type="http://schemas.openxmlformats.org/officeDocument/2006/relationships/image" Target="media/image13.jpeg"/><Relationship Id="rId22" Type="http://schemas.openxmlformats.org/officeDocument/2006/relationships/image" Target="media/image12.jpeg"/><Relationship Id="rId21" Type="http://schemas.openxmlformats.org/officeDocument/2006/relationships/image" Target="media/image11.png"/><Relationship Id="rId20" Type="http://schemas.openxmlformats.org/officeDocument/2006/relationships/image" Target="media/image10.jpeg"/><Relationship Id="rId2" Type="http://schemas.openxmlformats.org/officeDocument/2006/relationships/settings" Target="settings.xml"/><Relationship Id="rId19" Type="http://schemas.openxmlformats.org/officeDocument/2006/relationships/image" Target="media/image9.png"/><Relationship Id="rId18" Type="http://schemas.openxmlformats.org/officeDocument/2006/relationships/image" Target="media/image6.svg"/><Relationship Id="rId17" Type="http://schemas.openxmlformats.org/officeDocument/2006/relationships/image" Target="media/image8.png"/><Relationship Id="rId16" Type="http://schemas.openxmlformats.org/officeDocument/2006/relationships/image" Target="media/image7.jpeg"/><Relationship Id="rId15" Type="http://schemas.openxmlformats.org/officeDocument/2006/relationships/image" Target="media/image5.svg"/><Relationship Id="rId14" Type="http://schemas.openxmlformats.org/officeDocument/2006/relationships/image" Target="media/image6.png"/><Relationship Id="rId13" Type="http://schemas.openxmlformats.org/officeDocument/2006/relationships/image" Target="media/image4.svg"/><Relationship Id="rId12" Type="http://schemas.openxmlformats.org/officeDocument/2006/relationships/image" Target="media/image5.png"/><Relationship Id="rId11" Type="http://schemas.openxmlformats.org/officeDocument/2006/relationships/image" Target="media/image3.sv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1A4968C5131BD64282F601B919BCC962" ma:contentTypeVersion="12" ma:contentTypeDescription="新建文档。" ma:contentTypeScope="" ma:versionID="3d3cabc696951a647b1ee1ca3fed5ddf">
  <xsd:schema xmlns:xsd="http://www.w3.org/2001/XMLSchema" xmlns:xs="http://www.w3.org/2001/XMLSchema" xmlns:p="http://schemas.microsoft.com/office/2006/metadata/properties" xmlns:ns2="d053a900-991e-44fb-bd96-845800de57ba" xmlns:ns3="61eabe94-e822-4599-ba9c-e79658d81471" targetNamespace="http://schemas.microsoft.com/office/2006/metadata/properties" ma:root="true" ma:fieldsID="ecb840a2da8a26d38aec05986d979bdd" ns2:_="" ns3:_="">
    <xsd:import namespace="d053a900-991e-44fb-bd96-845800de57ba"/>
    <xsd:import namespace="61eabe94-e822-4599-ba9c-e79658d814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3a900-991e-44fb-bd96-845800de5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abe94-e822-4599-ba9c-e79658d814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D16813-3EEC-43DD-B27D-716EF10142E5}">
  <ds:schemaRefs/>
</ds:datastoreItem>
</file>

<file path=customXml/itemProps3.xml><?xml version="1.0" encoding="utf-8"?>
<ds:datastoreItem xmlns:ds="http://schemas.openxmlformats.org/officeDocument/2006/customXml" ds:itemID="{2602673C-7158-4ECD-B11F-FBBFD542542C}">
  <ds:schemaRefs/>
</ds:datastoreItem>
</file>

<file path=customXml/itemProps4.xml><?xml version="1.0" encoding="utf-8"?>
<ds:datastoreItem xmlns:ds="http://schemas.openxmlformats.org/officeDocument/2006/customXml" ds:itemID="{9E0B1202-304E-4D50-AB10-124FF8DFD000}">
  <ds:schemaRefs/>
</ds:datastoreItem>
</file>

<file path=customXml/itemProps5.xml><?xml version="1.0" encoding="utf-8"?>
<ds:datastoreItem xmlns:ds="http://schemas.openxmlformats.org/officeDocument/2006/customXml" ds:itemID="{B1726FF8-23F4-40D5-A8E7-2843131A41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1757</Words>
  <Characters>10019</Characters>
  <Lines>83</Lines>
  <Paragraphs>23</Paragraphs>
  <TotalTime>2</TotalTime>
  <ScaleCrop>false</ScaleCrop>
  <LinksUpToDate>false</LinksUpToDate>
  <CharactersWithSpaces>11753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2020-08-06T00:21:00Z</dcterms:created>
  <dc:creator>Cang Kevin</dc:creator>
  <cp:lastModifiedBy>一土三金</cp:lastModifiedBy>
  <cp:lastPrinted>2020-08-24T18:49:00Z</cp:lastPrinted>
  <dcterms:modified xsi:type="dcterms:W3CDTF">2020-09-09T15:38:15Z</dcterms:modified>
  <cp:revision>179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0x0101001A4968C5131BD64282F601B919BCC962</vt:lpwstr>
  </property>
  <property fmtid="{D5CDD505-2E9C-101B-9397-08002B2CF9AE}" pid="3" name="KSOProductBuildVer">
    <vt:lpwstr>2052-11.1.0.9912</vt:lpwstr>
  </property>
</Properties>
</file>